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A0" w:rsidRPr="0058189C" w:rsidRDefault="005064A0" w:rsidP="00506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4927219"/>
      <w:r w:rsidRPr="00581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</w:p>
    <w:p w:rsidR="005064A0" w:rsidRPr="0058189C" w:rsidRDefault="005064A0" w:rsidP="00506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«ОГСЭ.04 Иностранный язык» </w:t>
      </w:r>
      <w:r w:rsidRPr="00581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064A0" w:rsidRPr="0058189C" w:rsidRDefault="005064A0" w:rsidP="00506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 </w:t>
      </w:r>
      <w:r w:rsidRPr="00581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52.02.04. Актерское искусство </w:t>
      </w:r>
    </w:p>
    <w:p w:rsidR="005064A0" w:rsidRPr="0058189C" w:rsidRDefault="005064A0" w:rsidP="00506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виду: Актер драматического театра и кино</w:t>
      </w:r>
    </w:p>
    <w:p w:rsidR="005064A0" w:rsidRPr="0058189C" w:rsidRDefault="005064A0" w:rsidP="00506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4A0" w:rsidRPr="0058189C" w:rsidRDefault="005064A0" w:rsidP="005064A0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58189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Место учебной дисциплины в структуре программы подготовки специалистов среднего звена</w:t>
      </w:r>
      <w:r w:rsidRPr="0058189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: Дисциплина  </w:t>
      </w:r>
      <w:r w:rsidRPr="005064A0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«ОГСЭ.04 Иностранный язык» </w:t>
      </w:r>
      <w:r w:rsidRPr="0058189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входит в  общий гуманитарный и социально-экономический учебный цикл (ОГСЭ.00) специальности СПО 52.02.04. Актерское искусство.</w:t>
      </w:r>
    </w:p>
    <w:p w:rsidR="005064A0" w:rsidRPr="0058189C" w:rsidRDefault="005064A0" w:rsidP="005064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81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Нормативная основа разработки программы:</w:t>
      </w:r>
    </w:p>
    <w:p w:rsidR="005064A0" w:rsidRPr="0058189C" w:rsidRDefault="005064A0" w:rsidP="00506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27.10.2014 N1359 "Об утверждении федерального государственного образовательного стандарта среднего профессионального образования по специальности 52.02.04 «Актерское искусство»;</w:t>
      </w:r>
    </w:p>
    <w:p w:rsidR="005064A0" w:rsidRPr="0058189C" w:rsidRDefault="005064A0" w:rsidP="005064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8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 Министерства образования и науки Российской Федерации от 14 июня 2013года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</w:p>
    <w:p w:rsidR="005064A0" w:rsidRDefault="005064A0" w:rsidP="005064A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для реализации программы</w:t>
      </w:r>
    </w:p>
    <w:p w:rsidR="005064A0" w:rsidRPr="0058189C" w:rsidRDefault="005064A0" w:rsidP="005064A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89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71"/>
        <w:gridCol w:w="1857"/>
      </w:tblGrid>
      <w:tr w:rsidR="005064A0" w:rsidRPr="00C47798" w:rsidTr="000A3FB2">
        <w:trPr>
          <w:trHeight w:val="477"/>
        </w:trPr>
        <w:tc>
          <w:tcPr>
            <w:tcW w:w="4065" w:type="pct"/>
            <w:vAlign w:val="center"/>
          </w:tcPr>
          <w:p w:rsidR="005064A0" w:rsidRPr="00C47798" w:rsidRDefault="005064A0" w:rsidP="000A3FB2">
            <w:pPr>
              <w:suppressAutoHyphens/>
              <w:spacing w:after="0"/>
              <w:rPr>
                <w:rFonts w:ascii="Times New Roman" w:hAnsi="Times New Roman"/>
                <w:b/>
                <w:sz w:val="24"/>
              </w:rPr>
            </w:pPr>
            <w:bookmarkStart w:id="1" w:name="bookmark2"/>
            <w:bookmarkStart w:id="2" w:name="bookmark3"/>
            <w:r w:rsidRPr="00C47798">
              <w:rPr>
                <w:rFonts w:ascii="Times New Roman" w:hAnsi="Times New Roman"/>
                <w:b/>
                <w:sz w:val="24"/>
              </w:rPr>
              <w:t>Вид учебной работы</w:t>
            </w:r>
          </w:p>
        </w:tc>
        <w:tc>
          <w:tcPr>
            <w:tcW w:w="935" w:type="pct"/>
            <w:vAlign w:val="center"/>
          </w:tcPr>
          <w:p w:rsidR="005064A0" w:rsidRPr="00C47798" w:rsidRDefault="005064A0" w:rsidP="000A3FB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C47798">
              <w:rPr>
                <w:rFonts w:ascii="Times New Roman" w:hAnsi="Times New Roman"/>
                <w:b/>
                <w:iCs/>
                <w:sz w:val="24"/>
              </w:rPr>
              <w:t>Объем часов</w:t>
            </w:r>
          </w:p>
        </w:tc>
      </w:tr>
      <w:tr w:rsidR="005064A0" w:rsidRPr="00C47798" w:rsidTr="000A3FB2">
        <w:trPr>
          <w:trHeight w:val="490"/>
        </w:trPr>
        <w:tc>
          <w:tcPr>
            <w:tcW w:w="4065" w:type="pct"/>
            <w:vAlign w:val="center"/>
          </w:tcPr>
          <w:p w:rsidR="005064A0" w:rsidRPr="00C47798" w:rsidRDefault="005064A0" w:rsidP="000A3FB2">
            <w:pPr>
              <w:pStyle w:val="af1"/>
            </w:pPr>
            <w:r w:rsidRPr="00340C67"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935" w:type="pct"/>
            <w:vAlign w:val="center"/>
          </w:tcPr>
          <w:p w:rsidR="005064A0" w:rsidRPr="00C47798" w:rsidRDefault="005064A0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232</w:t>
            </w:r>
          </w:p>
        </w:tc>
      </w:tr>
      <w:tr w:rsidR="005064A0" w:rsidRPr="00C47798" w:rsidTr="000A3FB2">
        <w:trPr>
          <w:trHeight w:val="490"/>
        </w:trPr>
        <w:tc>
          <w:tcPr>
            <w:tcW w:w="4065" w:type="pct"/>
            <w:vAlign w:val="center"/>
          </w:tcPr>
          <w:p w:rsidR="005064A0" w:rsidRPr="00C47798" w:rsidRDefault="005064A0" w:rsidP="000A3FB2">
            <w:pPr>
              <w:pStyle w:val="af1"/>
            </w:pPr>
            <w:r w:rsidRPr="00340C67">
              <w:rPr>
                <w:b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935" w:type="pct"/>
            <w:vAlign w:val="center"/>
          </w:tcPr>
          <w:p w:rsidR="005064A0" w:rsidRPr="00C47798" w:rsidRDefault="005064A0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196</w:t>
            </w:r>
          </w:p>
        </w:tc>
      </w:tr>
      <w:tr w:rsidR="005064A0" w:rsidRPr="00C47798" w:rsidTr="000A3FB2">
        <w:trPr>
          <w:trHeight w:val="490"/>
        </w:trPr>
        <w:tc>
          <w:tcPr>
            <w:tcW w:w="5000" w:type="pct"/>
            <w:gridSpan w:val="2"/>
            <w:vAlign w:val="center"/>
          </w:tcPr>
          <w:p w:rsidR="005064A0" w:rsidRPr="00C47798" w:rsidRDefault="005064A0" w:rsidP="000A3FB2">
            <w:pPr>
              <w:suppressAutoHyphens/>
              <w:spacing w:after="0"/>
              <w:rPr>
                <w:rFonts w:ascii="Times New Roman" w:hAnsi="Times New Roman"/>
                <w:sz w:val="24"/>
              </w:rPr>
            </w:pPr>
            <w:r w:rsidRPr="00C47798">
              <w:rPr>
                <w:rFonts w:ascii="Times New Roman" w:hAnsi="Times New Roman"/>
                <w:sz w:val="24"/>
              </w:rPr>
              <w:t>в том числе:</w:t>
            </w:r>
          </w:p>
        </w:tc>
      </w:tr>
      <w:tr w:rsidR="005064A0" w:rsidRPr="00C47798" w:rsidTr="000A3FB2">
        <w:trPr>
          <w:trHeight w:val="490"/>
        </w:trPr>
        <w:tc>
          <w:tcPr>
            <w:tcW w:w="4065" w:type="pct"/>
            <w:vAlign w:val="center"/>
          </w:tcPr>
          <w:p w:rsidR="005064A0" w:rsidRPr="00C47798" w:rsidRDefault="005064A0" w:rsidP="000A3FB2">
            <w:pPr>
              <w:suppressAutoHyphens/>
              <w:spacing w:after="0"/>
              <w:rPr>
                <w:rFonts w:ascii="Times New Roman" w:hAnsi="Times New Roman"/>
                <w:sz w:val="24"/>
              </w:rPr>
            </w:pPr>
            <w:r w:rsidRPr="00340C67">
              <w:rPr>
                <w:rFonts w:ascii="Times New Roman" w:hAnsi="Times New Roman"/>
                <w:sz w:val="24"/>
              </w:rPr>
              <w:t>практические занятия</w:t>
            </w:r>
          </w:p>
        </w:tc>
        <w:tc>
          <w:tcPr>
            <w:tcW w:w="935" w:type="pct"/>
            <w:vAlign w:val="center"/>
          </w:tcPr>
          <w:p w:rsidR="005064A0" w:rsidRPr="00C47798" w:rsidRDefault="005064A0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178</w:t>
            </w:r>
          </w:p>
        </w:tc>
      </w:tr>
      <w:tr w:rsidR="005064A0" w:rsidRPr="00C47798" w:rsidTr="000A3FB2">
        <w:trPr>
          <w:trHeight w:val="490"/>
        </w:trPr>
        <w:tc>
          <w:tcPr>
            <w:tcW w:w="4065" w:type="pct"/>
            <w:vAlign w:val="center"/>
          </w:tcPr>
          <w:p w:rsidR="005064A0" w:rsidRPr="00C47798" w:rsidRDefault="005064A0" w:rsidP="000A3FB2">
            <w:pPr>
              <w:suppressAutoHyphens/>
              <w:spacing w:after="0"/>
              <w:rPr>
                <w:rFonts w:ascii="Times New Roman" w:hAnsi="Times New Roman"/>
                <w:sz w:val="24"/>
              </w:rPr>
            </w:pPr>
            <w:r w:rsidRPr="00340C67">
              <w:rPr>
                <w:rFonts w:ascii="Times New Roman" w:hAnsi="Times New Roman"/>
                <w:sz w:val="24"/>
              </w:rPr>
              <w:t>контрольные работы</w:t>
            </w:r>
          </w:p>
        </w:tc>
        <w:tc>
          <w:tcPr>
            <w:tcW w:w="935" w:type="pct"/>
            <w:vAlign w:val="center"/>
          </w:tcPr>
          <w:p w:rsidR="005064A0" w:rsidRDefault="005064A0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10</w:t>
            </w:r>
          </w:p>
        </w:tc>
      </w:tr>
      <w:tr w:rsidR="005064A0" w:rsidRPr="00C47798" w:rsidTr="000A3FB2">
        <w:trPr>
          <w:trHeight w:val="490"/>
        </w:trPr>
        <w:tc>
          <w:tcPr>
            <w:tcW w:w="4065" w:type="pct"/>
            <w:vAlign w:val="center"/>
          </w:tcPr>
          <w:p w:rsidR="005064A0" w:rsidRPr="00C47798" w:rsidRDefault="005064A0" w:rsidP="000A3FB2">
            <w:pPr>
              <w:suppressAutoHyphens/>
              <w:spacing w:after="0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 xml:space="preserve">Итоговая </w:t>
            </w:r>
            <w:r w:rsidRPr="00C47798">
              <w:rPr>
                <w:rFonts w:ascii="Times New Roman" w:hAnsi="Times New Roman"/>
                <w:b/>
                <w:iCs/>
                <w:sz w:val="24"/>
              </w:rPr>
              <w:t xml:space="preserve">аттестация в форме </w:t>
            </w:r>
            <w:r>
              <w:rPr>
                <w:rFonts w:ascii="Times New Roman" w:hAnsi="Times New Roman"/>
                <w:b/>
                <w:iCs/>
                <w:sz w:val="24"/>
              </w:rPr>
              <w:t>дифференцированного зачета</w:t>
            </w:r>
          </w:p>
        </w:tc>
        <w:tc>
          <w:tcPr>
            <w:tcW w:w="935" w:type="pct"/>
            <w:vAlign w:val="center"/>
          </w:tcPr>
          <w:p w:rsidR="005064A0" w:rsidRPr="00C47798" w:rsidRDefault="005064A0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8 семестр</w:t>
            </w:r>
          </w:p>
        </w:tc>
      </w:tr>
      <w:tr w:rsidR="005064A0" w:rsidRPr="00C47798" w:rsidTr="000A3FB2">
        <w:trPr>
          <w:trHeight w:val="490"/>
        </w:trPr>
        <w:tc>
          <w:tcPr>
            <w:tcW w:w="4065" w:type="pct"/>
            <w:vAlign w:val="center"/>
          </w:tcPr>
          <w:p w:rsidR="005064A0" w:rsidRPr="00C47798" w:rsidRDefault="005064A0" w:rsidP="000A3FB2">
            <w:pPr>
              <w:suppressAutoHyphens/>
              <w:spacing w:after="0"/>
              <w:rPr>
                <w:rFonts w:ascii="Times New Roman" w:hAnsi="Times New Roman"/>
                <w:b/>
                <w:iCs/>
                <w:sz w:val="24"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>С</w:t>
            </w:r>
            <w:r w:rsidRPr="00C47798">
              <w:rPr>
                <w:rFonts w:ascii="Times New Roman" w:hAnsi="Times New Roman"/>
                <w:b/>
                <w:iCs/>
                <w:sz w:val="24"/>
              </w:rPr>
              <w:t>амостоятельная работа</w:t>
            </w:r>
          </w:p>
        </w:tc>
        <w:tc>
          <w:tcPr>
            <w:tcW w:w="935" w:type="pct"/>
            <w:vAlign w:val="center"/>
          </w:tcPr>
          <w:p w:rsidR="005064A0" w:rsidRPr="00C47798" w:rsidRDefault="005064A0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36</w:t>
            </w:r>
          </w:p>
        </w:tc>
      </w:tr>
    </w:tbl>
    <w:p w:rsidR="005064A0" w:rsidRDefault="005064A0" w:rsidP="005064A0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5064A0" w:rsidRPr="00CA45AD" w:rsidRDefault="005064A0" w:rsidP="005064A0">
      <w:pPr>
        <w:pStyle w:val="ab"/>
        <w:numPr>
          <w:ilvl w:val="0"/>
          <w:numId w:val="3"/>
        </w:numPr>
        <w:ind w:left="0" w:firstLine="0"/>
        <w:jc w:val="both"/>
        <w:rPr>
          <w:rFonts w:eastAsia="Calibri"/>
          <w:b/>
        </w:rPr>
      </w:pPr>
      <w:r w:rsidRPr="00CA45AD">
        <w:rPr>
          <w:rFonts w:eastAsia="Calibri"/>
          <w:b/>
        </w:rPr>
        <w:t>Распределение часов вариативной части -</w:t>
      </w:r>
      <w:r>
        <w:rPr>
          <w:rFonts w:eastAsia="Calibri"/>
          <w:b/>
        </w:rPr>
        <w:t>100</w:t>
      </w:r>
      <w:r w:rsidRPr="00CA45AD">
        <w:rPr>
          <w:rFonts w:eastAsia="Calibri"/>
          <w:b/>
        </w:rPr>
        <w:t xml:space="preserve"> ч</w:t>
      </w:r>
    </w:p>
    <w:p w:rsidR="005064A0" w:rsidRPr="00B751A8" w:rsidRDefault="005064A0" w:rsidP="005064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1A8">
        <w:rPr>
          <w:rFonts w:ascii="Times New Roman" w:eastAsia="Calibri" w:hAnsi="Times New Roman" w:cs="Times New Roman"/>
          <w:sz w:val="24"/>
          <w:szCs w:val="24"/>
        </w:rPr>
        <w:t xml:space="preserve">За счет часов вариативной части увеличено количество часов отведенных ФГОС на изучение дисциплины путем увеличения часов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разделы дисциплины «Иностранный язык» для совершенствования знаний и отработки терминов по профессиональной деятельности;  </w:t>
      </w:r>
      <w:r w:rsidRPr="00903EA4">
        <w:rPr>
          <w:rFonts w:ascii="Times New Roman" w:eastAsia="Calibri" w:hAnsi="Times New Roman" w:cs="Times New Roman"/>
          <w:sz w:val="24"/>
          <w:szCs w:val="24"/>
        </w:rPr>
        <w:t>формировани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903EA4">
        <w:rPr>
          <w:rFonts w:ascii="Times New Roman" w:eastAsia="Calibri" w:hAnsi="Times New Roman" w:cs="Times New Roman"/>
          <w:sz w:val="24"/>
          <w:szCs w:val="24"/>
        </w:rPr>
        <w:t xml:space="preserve"> дополнительной общей компетенции выпускников - ОК13.</w:t>
      </w:r>
      <w:r w:rsidRPr="00903EA4">
        <w:rPr>
          <w:rFonts w:ascii="Times New Roman" w:eastAsia="Calibri" w:hAnsi="Times New Roman" w:cs="Times New Roman"/>
          <w:sz w:val="24"/>
          <w:szCs w:val="24"/>
        </w:rPr>
        <w:tab/>
        <w:t xml:space="preserve">Расширять накопленные знания, овладевать культурой родного языка, пользоваться русским и иностранным языками, как средством делового и профессионального общения необходимой для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развития </w:t>
      </w:r>
      <w:r w:rsidRPr="00903EA4">
        <w:rPr>
          <w:rFonts w:ascii="Times New Roman" w:eastAsia="Calibri" w:hAnsi="Times New Roman" w:cs="Times New Roman"/>
          <w:sz w:val="24"/>
          <w:szCs w:val="24"/>
        </w:rPr>
        <w:t>профессиональных компетенций, направленных на эффективную деятельност</w:t>
      </w:r>
      <w:r>
        <w:rPr>
          <w:rFonts w:ascii="Times New Roman" w:eastAsia="Calibri" w:hAnsi="Times New Roman" w:cs="Times New Roman"/>
          <w:sz w:val="24"/>
          <w:szCs w:val="24"/>
        </w:rPr>
        <w:t>ь актера</w:t>
      </w:r>
      <w:r w:rsidRPr="00903EA4">
        <w:t xml:space="preserve"> </w:t>
      </w:r>
      <w:r w:rsidRPr="00903EA4">
        <w:rPr>
          <w:rFonts w:ascii="Times New Roman" w:eastAsia="Calibri" w:hAnsi="Times New Roman" w:cs="Times New Roman"/>
          <w:sz w:val="24"/>
          <w:szCs w:val="24"/>
        </w:rPr>
        <w:t xml:space="preserve"> драматического театра и кино</w:t>
      </w:r>
    </w:p>
    <w:p w:rsidR="005064A0" w:rsidRPr="0058189C" w:rsidRDefault="005064A0" w:rsidP="005064A0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5064A0" w:rsidRPr="0058189C" w:rsidRDefault="005064A0" w:rsidP="005064A0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81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Дата утверждения</w:t>
      </w:r>
      <w:bookmarkEnd w:id="1"/>
      <w:bookmarkEnd w:id="2"/>
    </w:p>
    <w:p w:rsidR="005064A0" w:rsidRPr="0058189C" w:rsidRDefault="005064A0" w:rsidP="0050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</w:t>
      </w:r>
      <w:r w:rsidRPr="0050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«ОГСЭ.04 Иностранный язык» </w:t>
      </w:r>
      <w:r w:rsidRPr="005818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 и одобрена на заседании предметной (цикловой) комиссии по специальности 52.02.04. Актерское искусство, Протокол № 1от 25.08.2016 г.</w:t>
      </w:r>
    </w:p>
    <w:p w:rsidR="005064A0" w:rsidRDefault="005064A0" w:rsidP="0050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4A0" w:rsidRDefault="005064A0" w:rsidP="0050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4A0" w:rsidRPr="0058189C" w:rsidRDefault="005064A0" w:rsidP="0050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4A0" w:rsidRDefault="005064A0" w:rsidP="0050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1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 реализации программы</w:t>
      </w:r>
    </w:p>
    <w:p w:rsidR="005064A0" w:rsidRPr="00112668" w:rsidRDefault="005064A0" w:rsidP="005064A0">
      <w:pPr>
        <w:pStyle w:val="af3"/>
        <w:spacing w:before="0" w:after="0"/>
        <w:ind w:left="720" w:firstLine="0"/>
        <w:rPr>
          <w:b w:val="0"/>
        </w:rPr>
      </w:pPr>
      <w:r w:rsidRPr="00112668">
        <w:rPr>
          <w:b w:val="0"/>
        </w:rPr>
        <w:t xml:space="preserve">В результате освоения учебной дисциплины обучающийся должен </w:t>
      </w:r>
      <w:r w:rsidRPr="00A559EC">
        <w:t>знать</w:t>
      </w:r>
      <w:r w:rsidRPr="00112668">
        <w:rPr>
          <w:b w:val="0"/>
        </w:rPr>
        <w:t>:</w:t>
      </w:r>
    </w:p>
    <w:p w:rsidR="005064A0" w:rsidRDefault="005064A0" w:rsidP="005064A0">
      <w:pPr>
        <w:pStyle w:val="af3"/>
        <w:numPr>
          <w:ilvl w:val="0"/>
          <w:numId w:val="4"/>
        </w:numPr>
        <w:spacing w:before="0" w:after="0"/>
        <w:jc w:val="both"/>
        <w:rPr>
          <w:b w:val="0"/>
        </w:rPr>
      </w:pPr>
      <w:r w:rsidRPr="00D4435F">
        <w:rPr>
          <w:b w:val="0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  <w:r w:rsidRPr="00E4107E">
        <w:rPr>
          <w:b w:val="0"/>
        </w:rPr>
        <w:t>.</w:t>
      </w:r>
    </w:p>
    <w:p w:rsidR="005064A0" w:rsidRDefault="005064A0" w:rsidP="005064A0">
      <w:pPr>
        <w:pStyle w:val="af3"/>
        <w:spacing w:before="0" w:after="0"/>
        <w:ind w:firstLine="708"/>
        <w:jc w:val="both"/>
        <w:rPr>
          <w:b w:val="0"/>
        </w:rPr>
      </w:pPr>
      <w:r w:rsidRPr="00340C67">
        <w:rPr>
          <w:b w:val="0"/>
        </w:rPr>
        <w:t xml:space="preserve">В результате освоения учебной дисциплины обучающийся должен </w:t>
      </w:r>
      <w:r w:rsidRPr="00A559EC">
        <w:t>уметь</w:t>
      </w:r>
      <w:r w:rsidRPr="00406DA4">
        <w:rPr>
          <w:i/>
        </w:rPr>
        <w:t>:</w:t>
      </w:r>
    </w:p>
    <w:p w:rsidR="005064A0" w:rsidRPr="00D4435F" w:rsidRDefault="005064A0" w:rsidP="005064A0">
      <w:pPr>
        <w:pStyle w:val="af3"/>
        <w:numPr>
          <w:ilvl w:val="0"/>
          <w:numId w:val="5"/>
        </w:numPr>
        <w:spacing w:before="0" w:after="0"/>
        <w:jc w:val="both"/>
        <w:rPr>
          <w:b w:val="0"/>
        </w:rPr>
      </w:pPr>
      <w:r w:rsidRPr="00D4435F">
        <w:rPr>
          <w:b w:val="0"/>
        </w:rPr>
        <w:t>общаться (устно и письменно) на иностранном языке на профессиональные и повседневные темы;</w:t>
      </w:r>
    </w:p>
    <w:p w:rsidR="005064A0" w:rsidRPr="00D4435F" w:rsidRDefault="005064A0" w:rsidP="005064A0">
      <w:pPr>
        <w:pStyle w:val="af3"/>
        <w:numPr>
          <w:ilvl w:val="0"/>
          <w:numId w:val="5"/>
        </w:numPr>
        <w:spacing w:before="0" w:after="0"/>
        <w:jc w:val="both"/>
        <w:rPr>
          <w:b w:val="0"/>
        </w:rPr>
      </w:pPr>
      <w:r w:rsidRPr="00D4435F">
        <w:rPr>
          <w:b w:val="0"/>
        </w:rPr>
        <w:t>переводить (со словарем) иностранные тексты профессиональной направленности;</w:t>
      </w:r>
    </w:p>
    <w:p w:rsidR="005064A0" w:rsidRDefault="005064A0" w:rsidP="005064A0">
      <w:pPr>
        <w:pStyle w:val="af3"/>
        <w:numPr>
          <w:ilvl w:val="0"/>
          <w:numId w:val="5"/>
        </w:numPr>
        <w:spacing w:before="0" w:after="0"/>
        <w:jc w:val="both"/>
        <w:rPr>
          <w:b w:val="0"/>
        </w:rPr>
      </w:pPr>
      <w:r w:rsidRPr="00D4435F">
        <w:rPr>
          <w:b w:val="0"/>
        </w:rPr>
        <w:t>самостоятельно совершенствовать устную и письменную речь, пополнять словарный запас</w:t>
      </w:r>
      <w:r>
        <w:rPr>
          <w:b w:val="0"/>
        </w:rPr>
        <w:t>.</w:t>
      </w:r>
    </w:p>
    <w:p w:rsidR="005064A0" w:rsidRDefault="005064A0" w:rsidP="005064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5064A0" w:rsidRDefault="005064A0" w:rsidP="005064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81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Рекомендуемые учебники и пособия:</w:t>
      </w:r>
    </w:p>
    <w:p w:rsidR="005064A0" w:rsidRPr="00425A0C" w:rsidRDefault="005064A0" w:rsidP="0050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25A0C">
        <w:rPr>
          <w:rFonts w:ascii="Times New Roman" w:hAnsi="Times New Roman" w:cs="Times New Roman"/>
          <w:bCs/>
          <w:i/>
          <w:sz w:val="24"/>
          <w:szCs w:val="24"/>
        </w:rPr>
        <w:t xml:space="preserve">Основные источники: </w:t>
      </w:r>
    </w:p>
    <w:p w:rsidR="005064A0" w:rsidRPr="00425A0C" w:rsidRDefault="005064A0" w:rsidP="005064A0">
      <w:pPr>
        <w:numPr>
          <w:ilvl w:val="0"/>
          <w:numId w:val="2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5A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Куряева</w:t>
      </w:r>
      <w:proofErr w:type="spellEnd"/>
      <w:r w:rsidRPr="00425A0C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И. Английский язык. Лексико-грамматическое пособие в 2 ч. Часть 1</w:t>
      </w:r>
      <w:proofErr w:type="gramStart"/>
      <w:r w:rsidRPr="0042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2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для среднего профессионального образования / Р. И. </w:t>
      </w:r>
      <w:proofErr w:type="spellStart"/>
      <w:r w:rsidRPr="00425A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Куряева</w:t>
      </w:r>
      <w:proofErr w:type="spellEnd"/>
      <w:r w:rsidRPr="0042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8-е изд., </w:t>
      </w:r>
      <w:proofErr w:type="spellStart"/>
      <w:r w:rsidRPr="00425A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42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— Москва : Издательство </w:t>
      </w:r>
      <w:proofErr w:type="spellStart"/>
      <w:r w:rsidRPr="00425A0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425A0C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2020. — 264 с. — (Профессиональное образование). — ISBN 978-5-534-09890-7. — URL</w:t>
      </w:r>
      <w:proofErr w:type="gramStart"/>
      <w:r w:rsidRPr="0042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2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https://urait.ru/bcode/452245</w:t>
      </w:r>
    </w:p>
    <w:p w:rsidR="005064A0" w:rsidRPr="00425A0C" w:rsidRDefault="005064A0" w:rsidP="005064A0">
      <w:pPr>
        <w:numPr>
          <w:ilvl w:val="0"/>
          <w:numId w:val="2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5A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Куряева</w:t>
      </w:r>
      <w:proofErr w:type="spellEnd"/>
      <w:r w:rsidRPr="00425A0C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И. Английский язык. Лексико-грамматическое пособие в 2 ч. Часть 2</w:t>
      </w:r>
      <w:proofErr w:type="gramStart"/>
      <w:r w:rsidRPr="0042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2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для среднего профессионального образования / Р. И. </w:t>
      </w:r>
      <w:proofErr w:type="spellStart"/>
      <w:r w:rsidRPr="00425A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Куряева</w:t>
      </w:r>
      <w:proofErr w:type="spellEnd"/>
      <w:r w:rsidRPr="0042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8-е изд., </w:t>
      </w:r>
      <w:proofErr w:type="spellStart"/>
      <w:r w:rsidRPr="00425A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42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— Москва : Издательство </w:t>
      </w:r>
      <w:proofErr w:type="spellStart"/>
      <w:r w:rsidRPr="00425A0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425A0C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2020. — 254 с. — (Профессиональное образование). — ISBN 978-5-534-09927-0. — URL</w:t>
      </w:r>
      <w:proofErr w:type="gramStart"/>
      <w:r w:rsidRPr="0042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2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425A0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https://urait.ru/bcode/452246</w:t>
        </w:r>
      </w:hyperlink>
    </w:p>
    <w:p w:rsidR="005064A0" w:rsidRPr="00425A0C" w:rsidRDefault="005064A0" w:rsidP="005064A0">
      <w:pPr>
        <w:numPr>
          <w:ilvl w:val="0"/>
          <w:numId w:val="2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0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425A0C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EnglishforColleges</w:t>
      </w:r>
      <w:proofErr w:type="spellEnd"/>
      <w:r w:rsidRPr="00425A0C">
        <w:rPr>
          <w:rFonts w:ascii="Times New Roman" w:eastAsia="Times New Roman" w:hAnsi="Times New Roman" w:cs="Times New Roman"/>
          <w:sz w:val="24"/>
          <w:szCs w:val="24"/>
          <w:lang w:eastAsia="ru-RU"/>
        </w:rPr>
        <w:t>=Английский язык для колледжей</w:t>
      </w:r>
      <w:proofErr w:type="gramStart"/>
      <w:r w:rsidRPr="0042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2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Т.А. Карпова. — Москва :</w:t>
      </w:r>
      <w:proofErr w:type="spellStart"/>
      <w:r w:rsidRPr="00425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42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2017. — 288 </w:t>
      </w:r>
      <w:proofErr w:type="spellStart"/>
      <w:r w:rsidRPr="00425A0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425A0C">
        <w:rPr>
          <w:rFonts w:ascii="Times New Roman" w:eastAsia="Times New Roman" w:hAnsi="Times New Roman" w:cs="Times New Roman"/>
          <w:sz w:val="24"/>
          <w:szCs w:val="24"/>
          <w:lang w:eastAsia="ru-RU"/>
        </w:rPr>
        <w:t>.Э</w:t>
      </w:r>
      <w:proofErr w:type="gramEnd"/>
      <w:r w:rsidRPr="00425A0C">
        <w:rPr>
          <w:rFonts w:ascii="Times New Roman" w:eastAsia="Times New Roman" w:hAnsi="Times New Roman" w:cs="Times New Roman"/>
          <w:sz w:val="24"/>
          <w:szCs w:val="24"/>
          <w:lang w:eastAsia="ru-RU"/>
        </w:rPr>
        <w:t>БС</w:t>
      </w:r>
      <w:proofErr w:type="spellEnd"/>
      <w:r w:rsidRPr="0042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book.ru</w:t>
      </w:r>
    </w:p>
    <w:p w:rsidR="005064A0" w:rsidRPr="00425A0C" w:rsidRDefault="005064A0" w:rsidP="0050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25A0C">
        <w:rPr>
          <w:rFonts w:ascii="Times New Roman" w:hAnsi="Times New Roman" w:cs="Times New Roman"/>
          <w:bCs/>
          <w:i/>
          <w:sz w:val="24"/>
          <w:szCs w:val="24"/>
        </w:rPr>
        <w:t xml:space="preserve">Дополнительные источники: </w:t>
      </w:r>
    </w:p>
    <w:p w:rsidR="005064A0" w:rsidRPr="00425A0C" w:rsidRDefault="005064A0" w:rsidP="005064A0">
      <w:pPr>
        <w:numPr>
          <w:ilvl w:val="0"/>
          <w:numId w:val="2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5A0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Безкоровайная</w:t>
      </w:r>
      <w:proofErr w:type="spellEnd"/>
      <w:r w:rsidRPr="0042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5A0C">
        <w:rPr>
          <w:rFonts w:ascii="Times New Roman" w:eastAsia="Times New Roman" w:hAnsi="Times New Roman" w:cs="Times New Roman"/>
          <w:sz w:val="24"/>
          <w:szCs w:val="24"/>
          <w:lang w:eastAsia="ru-RU"/>
        </w:rPr>
        <w:t>Г.Т.и</w:t>
      </w:r>
      <w:proofErr w:type="spellEnd"/>
      <w:r w:rsidRPr="0042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 </w:t>
      </w:r>
      <w:proofErr w:type="spellStart"/>
      <w:r w:rsidRPr="00425A0C">
        <w:rPr>
          <w:rFonts w:ascii="Times New Roman" w:eastAsia="Times New Roman" w:hAnsi="Times New Roman" w:cs="Times New Roman"/>
          <w:sz w:val="24"/>
          <w:szCs w:val="24"/>
          <w:lang w:eastAsia="ru-RU"/>
        </w:rPr>
        <w:t>Planet</w:t>
      </w:r>
      <w:proofErr w:type="spellEnd"/>
      <w:r w:rsidRPr="0042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5A0C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42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5A0C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42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учебник английского языка для учреждений СПО </w:t>
      </w:r>
      <w:proofErr w:type="gramStart"/>
      <w:r w:rsidRPr="0042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25A0C">
        <w:rPr>
          <w:rFonts w:ascii="Times New Roman" w:eastAsia="Times New Roman" w:hAnsi="Times New Roman" w:cs="Times New Roman"/>
          <w:sz w:val="24"/>
          <w:szCs w:val="24"/>
          <w:lang w:eastAsia="ru-RU"/>
        </w:rPr>
        <w:t>+ СD).Академия, 2017. </w:t>
      </w:r>
    </w:p>
    <w:p w:rsidR="005064A0" w:rsidRPr="00425A0C" w:rsidRDefault="005064A0" w:rsidP="005064A0">
      <w:pPr>
        <w:numPr>
          <w:ilvl w:val="0"/>
          <w:numId w:val="2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5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Восковская</w:t>
      </w:r>
      <w:proofErr w:type="spellEnd"/>
      <w:r w:rsidRPr="0042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А.С., Карпова Т.А. Английский язык для средних специальных учебных заведений. - Ростов н/Д.: Феникс, 2018.</w:t>
      </w:r>
    </w:p>
    <w:p w:rsidR="005064A0" w:rsidRPr="00425A0C" w:rsidRDefault="005064A0" w:rsidP="005064A0">
      <w:pPr>
        <w:numPr>
          <w:ilvl w:val="0"/>
          <w:numId w:val="2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5A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Голицынский</w:t>
      </w:r>
      <w:proofErr w:type="spellEnd"/>
      <w:r w:rsidRPr="0042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 Грамматика. Сборник упражнений по английскому языку - М.: </w:t>
      </w:r>
      <w:proofErr w:type="spellStart"/>
      <w:r w:rsidRPr="00425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</w:t>
      </w:r>
      <w:proofErr w:type="spellEnd"/>
      <w:r w:rsidRPr="00425A0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2016.</w:t>
      </w:r>
    </w:p>
    <w:p w:rsidR="005064A0" w:rsidRPr="00425A0C" w:rsidRDefault="005064A0" w:rsidP="005064A0">
      <w:pPr>
        <w:numPr>
          <w:ilvl w:val="0"/>
          <w:numId w:val="2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0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Русско-английский и англо-русский словарь. - СПб</w:t>
      </w:r>
      <w:proofErr w:type="gramStart"/>
      <w:r w:rsidRPr="0042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425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Виктория плюс, 2019.</w:t>
      </w:r>
    </w:p>
    <w:p w:rsidR="005064A0" w:rsidRPr="00425A0C" w:rsidRDefault="005064A0" w:rsidP="005064A0">
      <w:pPr>
        <w:numPr>
          <w:ilvl w:val="0"/>
          <w:numId w:val="2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5A0C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Агабекян</w:t>
      </w:r>
      <w:proofErr w:type="spellEnd"/>
      <w:r w:rsidRPr="0042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 Деловой английский. - Ростов-на Дону: Феникс, 2018.</w:t>
      </w:r>
    </w:p>
    <w:p w:rsidR="005064A0" w:rsidRPr="00425A0C" w:rsidRDefault="005064A0" w:rsidP="005064A0">
      <w:pPr>
        <w:numPr>
          <w:ilvl w:val="0"/>
          <w:numId w:val="2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5A0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Бонк</w:t>
      </w:r>
      <w:proofErr w:type="spellEnd"/>
      <w:r w:rsidRPr="0042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Учебник английского языка в 2 частях. - М.: Фора, 2018.</w:t>
      </w:r>
    </w:p>
    <w:p w:rsidR="005064A0" w:rsidRPr="00425A0C" w:rsidRDefault="005064A0" w:rsidP="005064A0">
      <w:pPr>
        <w:numPr>
          <w:ilvl w:val="0"/>
          <w:numId w:val="2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0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Гальскова Н. Д., Гез Н. И. Теория обучения иностранным языкам. Лингводидактика и методика. — М.: Академия, 2017.</w:t>
      </w:r>
    </w:p>
    <w:p w:rsidR="005064A0" w:rsidRPr="00425A0C" w:rsidRDefault="005064A0" w:rsidP="005064A0">
      <w:pPr>
        <w:numPr>
          <w:ilvl w:val="0"/>
          <w:numId w:val="2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A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 А.П. Английский язык: учебное пособие для студентов сред</w:t>
      </w:r>
      <w:proofErr w:type="gramStart"/>
      <w:r w:rsidRPr="00425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2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5A0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25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роф. учеб. заведений. - М.: Издательский центр «Академия», 2017.</w:t>
      </w:r>
    </w:p>
    <w:p w:rsidR="005064A0" w:rsidRPr="00425A0C" w:rsidRDefault="005064A0" w:rsidP="005064A0">
      <w:pPr>
        <w:numPr>
          <w:ilvl w:val="0"/>
          <w:numId w:val="27"/>
        </w:numPr>
        <w:tabs>
          <w:tab w:val="left" w:pos="284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25A0C">
        <w:rPr>
          <w:rFonts w:ascii="Times New Roman" w:hAnsi="Times New Roman" w:cs="Times New Roman"/>
          <w:sz w:val="24"/>
          <w:szCs w:val="24"/>
        </w:rPr>
        <w:t>ДюкановаН.М.Английский</w:t>
      </w:r>
      <w:proofErr w:type="spellEnd"/>
      <w:r w:rsidRPr="00425A0C">
        <w:rPr>
          <w:rFonts w:ascii="Times New Roman" w:hAnsi="Times New Roman" w:cs="Times New Roman"/>
          <w:sz w:val="24"/>
          <w:szCs w:val="24"/>
        </w:rPr>
        <w:t xml:space="preserve"> язык: Учебное пособие / Н.М. </w:t>
      </w:r>
      <w:proofErr w:type="spellStart"/>
      <w:r w:rsidRPr="00425A0C">
        <w:rPr>
          <w:rFonts w:ascii="Times New Roman" w:hAnsi="Times New Roman" w:cs="Times New Roman"/>
          <w:sz w:val="24"/>
          <w:szCs w:val="24"/>
        </w:rPr>
        <w:t>Дюканова</w:t>
      </w:r>
      <w:proofErr w:type="spellEnd"/>
      <w:r w:rsidRPr="00425A0C">
        <w:rPr>
          <w:rFonts w:ascii="Times New Roman" w:hAnsi="Times New Roman" w:cs="Times New Roman"/>
          <w:sz w:val="24"/>
          <w:szCs w:val="24"/>
        </w:rPr>
        <w:t xml:space="preserve">. - 2-e изд., </w:t>
      </w:r>
      <w:proofErr w:type="spellStart"/>
      <w:r w:rsidRPr="00425A0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25A0C">
        <w:rPr>
          <w:rFonts w:ascii="Times New Roman" w:hAnsi="Times New Roman" w:cs="Times New Roman"/>
          <w:sz w:val="24"/>
          <w:szCs w:val="24"/>
        </w:rPr>
        <w:t>. и доп. - М.: НИЦ ИНФРА-М,  2013. - 319 с. ЭБС znanium.com</w:t>
      </w:r>
    </w:p>
    <w:p w:rsidR="005064A0" w:rsidRPr="00425A0C" w:rsidRDefault="005064A0" w:rsidP="005064A0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25A0C">
        <w:rPr>
          <w:rFonts w:ascii="Times New Roman" w:hAnsi="Times New Roman" w:cs="Times New Roman"/>
          <w:sz w:val="24"/>
          <w:szCs w:val="24"/>
        </w:rPr>
        <w:t>Чикилева</w:t>
      </w:r>
      <w:proofErr w:type="spellEnd"/>
      <w:r w:rsidRPr="00425A0C">
        <w:rPr>
          <w:rFonts w:ascii="Times New Roman" w:hAnsi="Times New Roman" w:cs="Times New Roman"/>
          <w:sz w:val="24"/>
          <w:szCs w:val="24"/>
        </w:rPr>
        <w:t xml:space="preserve">, Л. С. Английский язык для публичных выступлений (B1-B2). </w:t>
      </w:r>
      <w:proofErr w:type="spellStart"/>
      <w:r w:rsidRPr="00425A0C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425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0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25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0C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425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0C">
        <w:rPr>
          <w:rFonts w:ascii="Times New Roman" w:hAnsi="Times New Roman" w:cs="Times New Roman"/>
          <w:sz w:val="24"/>
          <w:szCs w:val="24"/>
        </w:rPr>
        <w:t>Speaking</w:t>
      </w:r>
      <w:proofErr w:type="spellEnd"/>
      <w:proofErr w:type="gramStart"/>
      <w:r w:rsidRPr="00425A0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5A0C">
        <w:rPr>
          <w:rFonts w:ascii="Times New Roman" w:hAnsi="Times New Roman" w:cs="Times New Roman"/>
          <w:sz w:val="24"/>
          <w:szCs w:val="24"/>
        </w:rPr>
        <w:t xml:space="preserve"> учебное пособие для среднего профессионального образования / Л. С. </w:t>
      </w:r>
      <w:proofErr w:type="spellStart"/>
      <w:r w:rsidRPr="00425A0C">
        <w:rPr>
          <w:rFonts w:ascii="Times New Roman" w:hAnsi="Times New Roman" w:cs="Times New Roman"/>
          <w:sz w:val="24"/>
          <w:szCs w:val="24"/>
        </w:rPr>
        <w:t>Чикилева</w:t>
      </w:r>
      <w:proofErr w:type="spellEnd"/>
      <w:r w:rsidRPr="00425A0C">
        <w:rPr>
          <w:rFonts w:ascii="Times New Roman" w:hAnsi="Times New Roman" w:cs="Times New Roman"/>
          <w:sz w:val="24"/>
          <w:szCs w:val="24"/>
        </w:rPr>
        <w:t xml:space="preserve">. — 2-е изд., </w:t>
      </w:r>
      <w:proofErr w:type="spellStart"/>
      <w:r w:rsidRPr="00425A0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425A0C">
        <w:rPr>
          <w:rFonts w:ascii="Times New Roman" w:hAnsi="Times New Roman" w:cs="Times New Roman"/>
          <w:sz w:val="24"/>
          <w:szCs w:val="24"/>
        </w:rPr>
        <w:t xml:space="preserve">. и доп. — Москва : Издательство </w:t>
      </w:r>
      <w:proofErr w:type="spellStart"/>
      <w:r w:rsidRPr="00425A0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25A0C">
        <w:rPr>
          <w:rFonts w:ascii="Times New Roman" w:hAnsi="Times New Roman" w:cs="Times New Roman"/>
          <w:sz w:val="24"/>
          <w:szCs w:val="24"/>
        </w:rPr>
        <w:t>, 2020. — 167 с. — (Профессиональное образование). — ISBN 978-5-534-12960-1. — URL</w:t>
      </w:r>
      <w:proofErr w:type="gramStart"/>
      <w:r w:rsidRPr="00425A0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5A0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425A0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https://urait.ru/bcode/448647</w:t>
        </w:r>
      </w:hyperlink>
    </w:p>
    <w:p w:rsidR="005064A0" w:rsidRPr="00425A0C" w:rsidRDefault="005064A0" w:rsidP="005064A0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25A0C">
        <w:rPr>
          <w:rFonts w:ascii="Times New Roman" w:hAnsi="Times New Roman" w:cs="Times New Roman"/>
          <w:sz w:val="24"/>
          <w:szCs w:val="24"/>
        </w:rPr>
        <w:t>Архипович, Т. П. Английский язык для гуманитариев (</w:t>
      </w:r>
      <w:r w:rsidRPr="00425A0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25A0C">
        <w:rPr>
          <w:rFonts w:ascii="Times New Roman" w:hAnsi="Times New Roman" w:cs="Times New Roman"/>
          <w:sz w:val="24"/>
          <w:szCs w:val="24"/>
        </w:rPr>
        <w:t>1). В 2 ч. Часть 1</w:t>
      </w:r>
      <w:proofErr w:type="gramStart"/>
      <w:r w:rsidRPr="00425A0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5A0C">
        <w:rPr>
          <w:rFonts w:ascii="Times New Roman" w:hAnsi="Times New Roman" w:cs="Times New Roman"/>
          <w:sz w:val="24"/>
          <w:szCs w:val="24"/>
        </w:rPr>
        <w:t xml:space="preserve"> учебник и практикум для среднего профессионального образования / Т. П. Архипович, В. А. Короткова. — Москва</w:t>
      </w:r>
      <w:proofErr w:type="gramStart"/>
      <w:r w:rsidRPr="00425A0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5A0C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425A0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25A0C">
        <w:rPr>
          <w:rFonts w:ascii="Times New Roman" w:hAnsi="Times New Roman" w:cs="Times New Roman"/>
          <w:sz w:val="24"/>
          <w:szCs w:val="24"/>
        </w:rPr>
        <w:t xml:space="preserve">, 2020. — 445 с. — (Профессиональное образование). — </w:t>
      </w:r>
      <w:r w:rsidRPr="00425A0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425A0C">
        <w:rPr>
          <w:rFonts w:ascii="Times New Roman" w:hAnsi="Times New Roman" w:cs="Times New Roman"/>
          <w:sz w:val="24"/>
          <w:szCs w:val="24"/>
        </w:rPr>
        <w:t xml:space="preserve"> 978-5-534-11030-2. — </w:t>
      </w:r>
      <w:r w:rsidRPr="00425A0C">
        <w:rPr>
          <w:rFonts w:ascii="Times New Roman" w:hAnsi="Times New Roman" w:cs="Times New Roman"/>
          <w:sz w:val="24"/>
          <w:szCs w:val="24"/>
          <w:lang w:val="en-US"/>
        </w:rPr>
        <w:t>URL</w:t>
      </w:r>
      <w:proofErr w:type="gramStart"/>
      <w:r w:rsidRPr="00425A0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5A0C">
        <w:rPr>
          <w:rFonts w:ascii="Times New Roman" w:hAnsi="Times New Roman" w:cs="Times New Roman"/>
          <w:sz w:val="24"/>
          <w:szCs w:val="24"/>
        </w:rPr>
        <w:t xml:space="preserve"> </w:t>
      </w:r>
      <w:r w:rsidRPr="00425A0C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425A0C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425A0C">
        <w:rPr>
          <w:rFonts w:ascii="Times New Roman" w:hAnsi="Times New Roman" w:cs="Times New Roman"/>
          <w:sz w:val="24"/>
          <w:szCs w:val="24"/>
          <w:lang w:val="en-US"/>
        </w:rPr>
        <w:t>urait</w:t>
      </w:r>
      <w:proofErr w:type="spellEnd"/>
      <w:r w:rsidRPr="00425A0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25A0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25A0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25A0C">
        <w:rPr>
          <w:rFonts w:ascii="Times New Roman" w:hAnsi="Times New Roman" w:cs="Times New Roman"/>
          <w:sz w:val="24"/>
          <w:szCs w:val="24"/>
          <w:lang w:val="en-US"/>
        </w:rPr>
        <w:t>bcode</w:t>
      </w:r>
      <w:proofErr w:type="spellEnd"/>
      <w:r w:rsidRPr="00425A0C">
        <w:rPr>
          <w:rFonts w:ascii="Times New Roman" w:hAnsi="Times New Roman" w:cs="Times New Roman"/>
          <w:sz w:val="24"/>
          <w:szCs w:val="24"/>
        </w:rPr>
        <w:t>/455407</w:t>
      </w:r>
    </w:p>
    <w:p w:rsidR="005064A0" w:rsidRPr="00425A0C" w:rsidRDefault="005064A0" w:rsidP="005064A0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25A0C">
        <w:rPr>
          <w:rFonts w:ascii="Times New Roman" w:hAnsi="Times New Roman" w:cs="Times New Roman"/>
          <w:sz w:val="24"/>
          <w:szCs w:val="24"/>
        </w:rPr>
        <w:t>Архипович, Т. П. Английский язык для гуманитариев (</w:t>
      </w:r>
      <w:r w:rsidRPr="00425A0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25A0C">
        <w:rPr>
          <w:rFonts w:ascii="Times New Roman" w:hAnsi="Times New Roman" w:cs="Times New Roman"/>
          <w:sz w:val="24"/>
          <w:szCs w:val="24"/>
        </w:rPr>
        <w:t>1). В 2 ч. Часть 2</w:t>
      </w:r>
      <w:proofErr w:type="gramStart"/>
      <w:r w:rsidRPr="00425A0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5A0C">
        <w:rPr>
          <w:rFonts w:ascii="Times New Roman" w:hAnsi="Times New Roman" w:cs="Times New Roman"/>
          <w:sz w:val="24"/>
          <w:szCs w:val="24"/>
        </w:rPr>
        <w:t xml:space="preserve"> учебник и практикум для среднего профессионального образования / Т. П. Архипович, В. А. Короткова. — Москва</w:t>
      </w:r>
      <w:proofErr w:type="gramStart"/>
      <w:r w:rsidRPr="00425A0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5A0C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425A0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25A0C">
        <w:rPr>
          <w:rFonts w:ascii="Times New Roman" w:hAnsi="Times New Roman" w:cs="Times New Roman"/>
          <w:sz w:val="24"/>
          <w:szCs w:val="24"/>
        </w:rPr>
        <w:t xml:space="preserve">, 2020. — 452 с. — (Профессиональное образование). — </w:t>
      </w:r>
      <w:r w:rsidRPr="00425A0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425A0C">
        <w:rPr>
          <w:rFonts w:ascii="Times New Roman" w:hAnsi="Times New Roman" w:cs="Times New Roman"/>
          <w:sz w:val="24"/>
          <w:szCs w:val="24"/>
        </w:rPr>
        <w:t xml:space="preserve"> 978-5-534-11031-9. — </w:t>
      </w:r>
      <w:r w:rsidRPr="00425A0C">
        <w:rPr>
          <w:rFonts w:ascii="Times New Roman" w:hAnsi="Times New Roman" w:cs="Times New Roman"/>
          <w:sz w:val="24"/>
          <w:szCs w:val="24"/>
          <w:lang w:val="en-US"/>
        </w:rPr>
        <w:t>URL</w:t>
      </w:r>
      <w:proofErr w:type="gramStart"/>
      <w:r w:rsidRPr="00425A0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5A0C">
        <w:rPr>
          <w:rFonts w:ascii="Times New Roman" w:hAnsi="Times New Roman" w:cs="Times New Roman"/>
          <w:sz w:val="24"/>
          <w:szCs w:val="24"/>
        </w:rPr>
        <w:t xml:space="preserve"> </w:t>
      </w:r>
      <w:r w:rsidRPr="00425A0C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425A0C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425A0C">
        <w:rPr>
          <w:rFonts w:ascii="Times New Roman" w:hAnsi="Times New Roman" w:cs="Times New Roman"/>
          <w:sz w:val="24"/>
          <w:szCs w:val="24"/>
          <w:lang w:val="en-US"/>
        </w:rPr>
        <w:t>urait</w:t>
      </w:r>
      <w:proofErr w:type="spellEnd"/>
      <w:r w:rsidRPr="00425A0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25A0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25A0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25A0C">
        <w:rPr>
          <w:rFonts w:ascii="Times New Roman" w:hAnsi="Times New Roman" w:cs="Times New Roman"/>
          <w:sz w:val="24"/>
          <w:szCs w:val="24"/>
          <w:lang w:val="en-US"/>
        </w:rPr>
        <w:t>bcode</w:t>
      </w:r>
      <w:proofErr w:type="spellEnd"/>
      <w:r w:rsidRPr="00425A0C">
        <w:rPr>
          <w:rFonts w:ascii="Times New Roman" w:hAnsi="Times New Roman" w:cs="Times New Roman"/>
          <w:sz w:val="24"/>
          <w:szCs w:val="24"/>
        </w:rPr>
        <w:t>/455579</w:t>
      </w:r>
    </w:p>
    <w:p w:rsidR="005064A0" w:rsidRPr="00425A0C" w:rsidRDefault="005064A0" w:rsidP="005064A0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25A0C">
        <w:rPr>
          <w:rFonts w:ascii="Times New Roman" w:hAnsi="Times New Roman" w:cs="Times New Roman"/>
          <w:sz w:val="24"/>
          <w:szCs w:val="24"/>
        </w:rPr>
        <w:lastRenderedPageBreak/>
        <w:t>Минаева, Л. В. Английский язык. Навыки</w:t>
      </w:r>
      <w:r w:rsidRPr="00425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5A0C">
        <w:rPr>
          <w:rFonts w:ascii="Times New Roman" w:hAnsi="Times New Roman" w:cs="Times New Roman"/>
          <w:sz w:val="24"/>
          <w:szCs w:val="24"/>
        </w:rPr>
        <w:t>устной</w:t>
      </w:r>
      <w:r w:rsidRPr="00425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5A0C">
        <w:rPr>
          <w:rFonts w:ascii="Times New Roman" w:hAnsi="Times New Roman" w:cs="Times New Roman"/>
          <w:sz w:val="24"/>
          <w:szCs w:val="24"/>
        </w:rPr>
        <w:t>речи</w:t>
      </w:r>
      <w:r w:rsidRPr="00425A0C">
        <w:rPr>
          <w:rFonts w:ascii="Times New Roman" w:hAnsi="Times New Roman" w:cs="Times New Roman"/>
          <w:sz w:val="24"/>
          <w:szCs w:val="24"/>
          <w:lang w:val="en-US"/>
        </w:rPr>
        <w:t xml:space="preserve"> (I am all Ears!) </w:t>
      </w:r>
      <w:r w:rsidRPr="00425A0C">
        <w:rPr>
          <w:rFonts w:ascii="Times New Roman" w:hAnsi="Times New Roman" w:cs="Times New Roman"/>
          <w:sz w:val="24"/>
          <w:szCs w:val="24"/>
        </w:rPr>
        <w:t>+ аудиоматериалы в ЭБС</w:t>
      </w:r>
      <w:proofErr w:type="gramStart"/>
      <w:r w:rsidRPr="00425A0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5A0C">
        <w:rPr>
          <w:rFonts w:ascii="Times New Roman" w:hAnsi="Times New Roman" w:cs="Times New Roman"/>
          <w:sz w:val="24"/>
          <w:szCs w:val="24"/>
        </w:rPr>
        <w:t xml:space="preserve"> учебное пособие для среднего профессионального образования / Л. В. Минаева, М. В. </w:t>
      </w:r>
      <w:proofErr w:type="spellStart"/>
      <w:r w:rsidRPr="00425A0C">
        <w:rPr>
          <w:rFonts w:ascii="Times New Roman" w:hAnsi="Times New Roman" w:cs="Times New Roman"/>
          <w:sz w:val="24"/>
          <w:szCs w:val="24"/>
        </w:rPr>
        <w:t>Луканина</w:t>
      </w:r>
      <w:proofErr w:type="spellEnd"/>
      <w:r w:rsidRPr="00425A0C">
        <w:rPr>
          <w:rFonts w:ascii="Times New Roman" w:hAnsi="Times New Roman" w:cs="Times New Roman"/>
          <w:sz w:val="24"/>
          <w:szCs w:val="24"/>
        </w:rPr>
        <w:t xml:space="preserve">, В. В. Варченко. — 2-е изд., </w:t>
      </w:r>
      <w:proofErr w:type="spellStart"/>
      <w:r w:rsidRPr="00425A0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425A0C">
        <w:rPr>
          <w:rFonts w:ascii="Times New Roman" w:hAnsi="Times New Roman" w:cs="Times New Roman"/>
          <w:sz w:val="24"/>
          <w:szCs w:val="24"/>
        </w:rPr>
        <w:t xml:space="preserve">. и доп. — Москва : Издательство </w:t>
      </w:r>
      <w:proofErr w:type="spellStart"/>
      <w:r w:rsidRPr="00425A0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25A0C">
        <w:rPr>
          <w:rFonts w:ascii="Times New Roman" w:hAnsi="Times New Roman" w:cs="Times New Roman"/>
          <w:sz w:val="24"/>
          <w:szCs w:val="24"/>
        </w:rPr>
        <w:t>, 2020. — 199 с. — (Профессиональное образование). — ISBN 978-5-534-09747-4. — URL</w:t>
      </w:r>
      <w:proofErr w:type="gramStart"/>
      <w:r w:rsidRPr="00425A0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5A0C">
        <w:rPr>
          <w:rFonts w:ascii="Times New Roman" w:hAnsi="Times New Roman" w:cs="Times New Roman"/>
          <w:sz w:val="24"/>
          <w:szCs w:val="24"/>
        </w:rPr>
        <w:t xml:space="preserve"> https://urait.ru/bcode/454238</w:t>
      </w:r>
    </w:p>
    <w:p w:rsidR="005064A0" w:rsidRPr="00425A0C" w:rsidRDefault="005064A0" w:rsidP="005064A0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25A0C">
        <w:rPr>
          <w:rFonts w:ascii="Times New Roman" w:hAnsi="Times New Roman" w:cs="Times New Roman"/>
          <w:sz w:val="24"/>
          <w:szCs w:val="24"/>
        </w:rPr>
        <w:t>Агабекян</w:t>
      </w:r>
      <w:proofErr w:type="spellEnd"/>
      <w:r w:rsidRPr="00425A0C">
        <w:rPr>
          <w:rFonts w:ascii="Times New Roman" w:hAnsi="Times New Roman" w:cs="Times New Roman"/>
          <w:sz w:val="24"/>
          <w:szCs w:val="24"/>
        </w:rPr>
        <w:t xml:space="preserve"> И.П. Английский язык для </w:t>
      </w:r>
      <w:proofErr w:type="spellStart"/>
      <w:r w:rsidRPr="00425A0C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425A0C">
        <w:rPr>
          <w:rFonts w:ascii="Times New Roman" w:hAnsi="Times New Roman" w:cs="Times New Roman"/>
          <w:sz w:val="24"/>
          <w:szCs w:val="24"/>
        </w:rPr>
        <w:t>: учебное пособие.- М.: Проспект, 2015.- 288с.</w:t>
      </w:r>
    </w:p>
    <w:p w:rsidR="005064A0" w:rsidRDefault="005064A0" w:rsidP="0050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5064A0" w:rsidRPr="00FD1D3A" w:rsidRDefault="005064A0" w:rsidP="0050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D1D3A">
        <w:rPr>
          <w:rFonts w:ascii="Times New Roman" w:hAnsi="Times New Roman" w:cs="Times New Roman"/>
          <w:bCs/>
          <w:i/>
          <w:sz w:val="24"/>
          <w:szCs w:val="24"/>
        </w:rPr>
        <w:t xml:space="preserve">Интернет-ресурсы: </w:t>
      </w:r>
    </w:p>
    <w:p w:rsidR="005064A0" w:rsidRDefault="005064A0" w:rsidP="00506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0A5837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A5837">
          <w:rPr>
            <w:rStyle w:val="af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A5837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englishon</w:t>
        </w:r>
        <w:proofErr w:type="spellEnd"/>
        <w:r w:rsidRPr="000A5837">
          <w:rPr>
            <w:rStyle w:val="af8"/>
            <w:rFonts w:ascii="Times New Roman" w:hAnsi="Times New Roman" w:cs="Times New Roman"/>
            <w:sz w:val="24"/>
            <w:szCs w:val="24"/>
          </w:rPr>
          <w:t>-</w:t>
        </w:r>
        <w:r w:rsidRPr="000A5837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line</w:t>
        </w:r>
        <w:r w:rsidRPr="000A5837">
          <w:rPr>
            <w:rStyle w:val="af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A5837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0A5837">
          <w:rPr>
            <w:rStyle w:val="af8"/>
            <w:rFonts w:ascii="Times New Roman" w:hAnsi="Times New Roman" w:cs="Times New Roman"/>
            <w:sz w:val="24"/>
            <w:szCs w:val="24"/>
          </w:rPr>
          <w:t>/</w:t>
        </w:r>
      </w:hyperlink>
    </w:p>
    <w:p w:rsidR="005064A0" w:rsidRDefault="005064A0" w:rsidP="00506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0A5837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A5837">
          <w:rPr>
            <w:rStyle w:val="af8"/>
            <w:rFonts w:ascii="Times New Roman" w:hAnsi="Times New Roman" w:cs="Times New Roman"/>
            <w:sz w:val="24"/>
            <w:szCs w:val="24"/>
          </w:rPr>
          <w:t>://</w:t>
        </w:r>
        <w:r w:rsidRPr="000A5837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A5837">
          <w:rPr>
            <w:rStyle w:val="af8"/>
            <w:rFonts w:ascii="Times New Roman" w:hAnsi="Times New Roman" w:cs="Times New Roman"/>
            <w:sz w:val="24"/>
            <w:szCs w:val="24"/>
          </w:rPr>
          <w:t>.</w:t>
        </w:r>
        <w:r w:rsidRPr="000A5837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classes</w:t>
        </w:r>
        <w:r w:rsidRPr="000A5837">
          <w:rPr>
            <w:rStyle w:val="af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A5837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064A0" w:rsidRDefault="005064A0" w:rsidP="00506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0A5837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A5837">
          <w:rPr>
            <w:rStyle w:val="af8"/>
            <w:rFonts w:ascii="Times New Roman" w:hAnsi="Times New Roman" w:cs="Times New Roman"/>
            <w:sz w:val="24"/>
            <w:szCs w:val="24"/>
          </w:rPr>
          <w:t>://</w:t>
        </w:r>
        <w:r w:rsidRPr="000A5837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A5837">
          <w:rPr>
            <w:rStyle w:val="af8"/>
            <w:rFonts w:ascii="Times New Roman" w:hAnsi="Times New Roman" w:cs="Times New Roman"/>
            <w:sz w:val="24"/>
            <w:szCs w:val="24"/>
          </w:rPr>
          <w:t>.</w:t>
        </w:r>
        <w:r w:rsidRPr="000A5837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study</w:t>
        </w:r>
        <w:r w:rsidRPr="000A5837">
          <w:rPr>
            <w:rStyle w:val="af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A5837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D1D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4A0" w:rsidRDefault="005064A0" w:rsidP="00506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1D3A">
        <w:rPr>
          <w:rFonts w:ascii="Times New Roman" w:hAnsi="Times New Roman" w:cs="Times New Roman"/>
          <w:sz w:val="24"/>
          <w:szCs w:val="24"/>
          <w:lang w:val="en-US"/>
        </w:rPr>
        <w:t>http</w:t>
      </w:r>
      <w:proofErr w:type="gramEnd"/>
      <w:r w:rsidRPr="00FD1D3A">
        <w:rPr>
          <w:rFonts w:ascii="Times New Roman" w:hAnsi="Times New Roman" w:cs="Times New Roman"/>
          <w:sz w:val="24"/>
          <w:szCs w:val="24"/>
        </w:rPr>
        <w:t xml:space="preserve"> :</w:t>
      </w:r>
      <w:r w:rsidRPr="00FD1D3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D1D3A">
        <w:rPr>
          <w:rFonts w:ascii="Times New Roman" w:hAnsi="Times New Roman" w:cs="Times New Roman"/>
          <w:sz w:val="24"/>
          <w:szCs w:val="24"/>
        </w:rPr>
        <w:t>.</w:t>
      </w:r>
      <w:r w:rsidRPr="00FD1D3A">
        <w:rPr>
          <w:rFonts w:ascii="Times New Roman" w:hAnsi="Times New Roman" w:cs="Times New Roman"/>
          <w:sz w:val="24"/>
          <w:szCs w:val="24"/>
          <w:lang w:val="en-US"/>
        </w:rPr>
        <w:t>translate</w:t>
      </w:r>
    </w:p>
    <w:p w:rsidR="005064A0" w:rsidRDefault="005064A0" w:rsidP="00506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D3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D1D3A">
        <w:rPr>
          <w:rFonts w:ascii="Times New Roman" w:hAnsi="Times New Roman" w:cs="Times New Roman"/>
          <w:sz w:val="24"/>
          <w:szCs w:val="24"/>
        </w:rPr>
        <w:t>:</w:t>
      </w:r>
      <w:r w:rsidRPr="00FD1D3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D1D3A">
        <w:rPr>
          <w:rFonts w:ascii="Times New Roman" w:hAnsi="Times New Roman" w:cs="Times New Roman"/>
          <w:sz w:val="24"/>
          <w:szCs w:val="24"/>
        </w:rPr>
        <w:t>.</w:t>
      </w:r>
      <w:r w:rsidRPr="00FD1D3A">
        <w:rPr>
          <w:rFonts w:ascii="Times New Roman" w:hAnsi="Times New Roman" w:cs="Times New Roman"/>
          <w:sz w:val="24"/>
          <w:szCs w:val="24"/>
          <w:lang w:val="en-US"/>
        </w:rPr>
        <w:t>linguistic</w:t>
      </w:r>
      <w:r w:rsidRPr="00FD1D3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D1D3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064A0" w:rsidRDefault="005064A0" w:rsidP="00506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D3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D1D3A">
        <w:rPr>
          <w:rFonts w:ascii="Times New Roman" w:hAnsi="Times New Roman" w:cs="Times New Roman"/>
          <w:sz w:val="24"/>
          <w:szCs w:val="24"/>
        </w:rPr>
        <w:t>:</w:t>
      </w:r>
      <w:r w:rsidRPr="00FD1D3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D1D3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D1D3A">
        <w:rPr>
          <w:rFonts w:ascii="Times New Roman" w:hAnsi="Times New Roman" w:cs="Times New Roman"/>
          <w:sz w:val="24"/>
          <w:szCs w:val="24"/>
          <w:lang w:val="en-US"/>
        </w:rPr>
        <w:t>homeenglish</w:t>
      </w:r>
      <w:proofErr w:type="spellEnd"/>
      <w:r w:rsidRPr="00FD1D3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D1D3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D1D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4A0" w:rsidRDefault="005064A0" w:rsidP="00506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D3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D1D3A">
        <w:rPr>
          <w:rFonts w:ascii="Times New Roman" w:hAnsi="Times New Roman" w:cs="Times New Roman"/>
          <w:sz w:val="24"/>
          <w:szCs w:val="24"/>
        </w:rPr>
        <w:t>:</w:t>
      </w:r>
      <w:r w:rsidRPr="00FD1D3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D1D3A">
        <w:rPr>
          <w:rFonts w:ascii="Times New Roman" w:hAnsi="Times New Roman" w:cs="Times New Roman"/>
          <w:sz w:val="24"/>
          <w:szCs w:val="24"/>
        </w:rPr>
        <w:t>.</w:t>
      </w:r>
      <w:r w:rsidRPr="00FD1D3A">
        <w:rPr>
          <w:rFonts w:ascii="Times New Roman" w:hAnsi="Times New Roman" w:cs="Times New Roman"/>
          <w:sz w:val="24"/>
          <w:szCs w:val="24"/>
          <w:lang w:val="en-US"/>
        </w:rPr>
        <w:t>native</w:t>
      </w:r>
      <w:r w:rsidRPr="00FD1D3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D1D3A">
        <w:rPr>
          <w:rFonts w:ascii="Times New Roman" w:hAnsi="Times New Roman" w:cs="Times New Roman"/>
          <w:sz w:val="24"/>
          <w:szCs w:val="24"/>
          <w:lang w:val="en-US"/>
        </w:rPr>
        <w:t>english</w:t>
      </w:r>
      <w:proofErr w:type="spellEnd"/>
      <w:r w:rsidRPr="00FD1D3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D1D3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064A0" w:rsidRPr="00646A9C" w:rsidRDefault="005064A0" w:rsidP="00506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4" w:history="1">
        <w:r w:rsidRPr="000A5837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46A9C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0A5837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eng</w:t>
        </w:r>
        <w:r w:rsidRPr="00646A9C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.1</w:t>
        </w:r>
        <w:r w:rsidRPr="000A5837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september</w:t>
        </w:r>
        <w:r w:rsidRPr="00646A9C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0A5837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646A9C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/</w:t>
        </w:r>
      </w:hyperlink>
    </w:p>
    <w:p w:rsidR="005064A0" w:rsidRPr="00CA45AD" w:rsidRDefault="005064A0" w:rsidP="005064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/>
          <w:caps/>
          <w:sz w:val="24"/>
          <w:szCs w:val="24"/>
          <w:lang w:val="en-US"/>
        </w:rPr>
      </w:pPr>
    </w:p>
    <w:p w:rsidR="005064A0" w:rsidRDefault="005064A0" w:rsidP="005064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5064A0" w:rsidRPr="0058189C" w:rsidRDefault="005064A0" w:rsidP="005064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81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Используемые технологии:</w:t>
      </w:r>
    </w:p>
    <w:p w:rsidR="005064A0" w:rsidRDefault="005064A0" w:rsidP="005064A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8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целях реализации </w:t>
      </w:r>
      <w:proofErr w:type="spellStart"/>
      <w:r w:rsidRPr="0058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компетентностного</w:t>
      </w:r>
      <w:proofErr w:type="spellEnd"/>
      <w:r w:rsidRPr="0058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подхода, используются в образовательном процессе активные и интерактивные формы проведения занятий (компьютерных симуляции, деловые и ролевые игры, разбор производственных ситуаций, психологические и иные тренинги, групповые дискуссии и т.п., в сочетании с внеаудиторной работой для формирования и развития общих и профессиональных компетенций обучающихся).</w:t>
      </w:r>
    </w:p>
    <w:p w:rsidR="005064A0" w:rsidRPr="0058189C" w:rsidRDefault="005064A0" w:rsidP="005064A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064A0" w:rsidRDefault="005064A0" w:rsidP="005064A0">
      <w:pPr>
        <w:widowControl w:val="0"/>
        <w:tabs>
          <w:tab w:val="left" w:pos="73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81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Требования к уровню подготовки </w:t>
      </w:r>
      <w:proofErr w:type="gramStart"/>
      <w:r w:rsidRPr="00581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58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основное  общее образование.</w:t>
      </w:r>
    </w:p>
    <w:p w:rsidR="005064A0" w:rsidRPr="0058189C" w:rsidRDefault="005064A0" w:rsidP="005064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81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Методы и формы оценки результатов освоения</w:t>
      </w:r>
    </w:p>
    <w:p w:rsidR="005064A0" w:rsidRDefault="005064A0" w:rsidP="005064A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8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Контроль и оценка результатов освоения дисциплины осуществляется преподавателем в ходе текущего контроля в процессе проведения </w:t>
      </w:r>
      <w:r w:rsidR="009C4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практических </w:t>
      </w:r>
      <w:bookmarkStart w:id="3" w:name="_GoBack"/>
      <w:bookmarkEnd w:id="3"/>
      <w:r w:rsidRPr="0058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занятий, тестирования, а также выполнения </w:t>
      </w:r>
      <w:proofErr w:type="gramStart"/>
      <w:r w:rsidRPr="0058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58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индивидуальных заданий, проектов, исследований, а также на промежуточной аттестации, которая проводится в форме </w:t>
      </w:r>
      <w:r w:rsidR="009C4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зачета</w:t>
      </w:r>
      <w:r w:rsidRPr="0058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5064A0" w:rsidRPr="0058189C" w:rsidRDefault="005064A0" w:rsidP="005064A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56"/>
        <w:gridCol w:w="6999"/>
      </w:tblGrid>
      <w:tr w:rsidR="005064A0" w:rsidRPr="0058189C" w:rsidTr="000A3FB2">
        <w:tc>
          <w:tcPr>
            <w:tcW w:w="2856" w:type="dxa"/>
            <w:hideMark/>
          </w:tcPr>
          <w:p w:rsidR="005064A0" w:rsidRPr="0058189C" w:rsidRDefault="005064A0" w:rsidP="000A3FB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89C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разработчик</w:t>
            </w:r>
            <w:r w:rsidRPr="0058189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999" w:type="dxa"/>
          </w:tcPr>
          <w:p w:rsidR="005064A0" w:rsidRPr="0058189C" w:rsidRDefault="005064A0" w:rsidP="000A3FB2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ОЧУ ПОО «Останкинский колледж современного управления, кино и телевидения» </w:t>
            </w:r>
          </w:p>
        </w:tc>
      </w:tr>
      <w:bookmarkEnd w:id="0"/>
    </w:tbl>
    <w:p w:rsidR="00EA016E" w:rsidRPr="00EA016E" w:rsidRDefault="00EA016E" w:rsidP="005064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sectPr w:rsidR="00EA016E" w:rsidRPr="00EA016E" w:rsidSect="00FD1D3A">
      <w:footerReference w:type="default" r:id="rId15"/>
      <w:pgSz w:w="11906" w:h="16838"/>
      <w:pgMar w:top="1134" w:right="850" w:bottom="284" w:left="1135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11F" w:rsidRDefault="0053011F" w:rsidP="005B70F0">
      <w:pPr>
        <w:spacing w:after="0" w:line="240" w:lineRule="auto"/>
      </w:pPr>
      <w:r>
        <w:separator/>
      </w:r>
    </w:p>
  </w:endnote>
  <w:endnote w:type="continuationSeparator" w:id="0">
    <w:p w:rsidR="0053011F" w:rsidRDefault="0053011F" w:rsidP="005B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1F" w:rsidRDefault="005301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11F" w:rsidRDefault="0053011F" w:rsidP="005B70F0">
      <w:pPr>
        <w:spacing w:after="0" w:line="240" w:lineRule="auto"/>
      </w:pPr>
      <w:r>
        <w:separator/>
      </w:r>
    </w:p>
  </w:footnote>
  <w:footnote w:type="continuationSeparator" w:id="0">
    <w:p w:rsidR="0053011F" w:rsidRDefault="0053011F" w:rsidP="005B7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296"/>
    <w:multiLevelType w:val="hybridMultilevel"/>
    <w:tmpl w:val="187E1A5E"/>
    <w:lvl w:ilvl="0" w:tplc="DFBAA8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74C4E"/>
    <w:multiLevelType w:val="hybridMultilevel"/>
    <w:tmpl w:val="2CC4BD16"/>
    <w:lvl w:ilvl="0" w:tplc="2E18D94A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3">
    <w:nsid w:val="0E13288C"/>
    <w:multiLevelType w:val="hybridMultilevel"/>
    <w:tmpl w:val="812E2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B1D58"/>
    <w:multiLevelType w:val="hybridMultilevel"/>
    <w:tmpl w:val="D1B21A38"/>
    <w:lvl w:ilvl="0" w:tplc="B6B852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65F85"/>
    <w:multiLevelType w:val="hybridMultilevel"/>
    <w:tmpl w:val="8FF2CC06"/>
    <w:lvl w:ilvl="0" w:tplc="DFBAA8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05146"/>
    <w:multiLevelType w:val="hybridMultilevel"/>
    <w:tmpl w:val="5472EC50"/>
    <w:lvl w:ilvl="0" w:tplc="2E18D94A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32AB5"/>
    <w:multiLevelType w:val="hybridMultilevel"/>
    <w:tmpl w:val="16C86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2130C"/>
    <w:multiLevelType w:val="hybridMultilevel"/>
    <w:tmpl w:val="BCEC3314"/>
    <w:lvl w:ilvl="0" w:tplc="43487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D4588"/>
    <w:multiLevelType w:val="hybridMultilevel"/>
    <w:tmpl w:val="98AA2898"/>
    <w:lvl w:ilvl="0" w:tplc="B6B852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56CB9"/>
    <w:multiLevelType w:val="hybridMultilevel"/>
    <w:tmpl w:val="AE00B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519B2"/>
    <w:multiLevelType w:val="hybridMultilevel"/>
    <w:tmpl w:val="6614815C"/>
    <w:lvl w:ilvl="0" w:tplc="43487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70533"/>
    <w:multiLevelType w:val="hybridMultilevel"/>
    <w:tmpl w:val="AE00B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F3F31"/>
    <w:multiLevelType w:val="hybridMultilevel"/>
    <w:tmpl w:val="FC1C555A"/>
    <w:lvl w:ilvl="0" w:tplc="32648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E1F95"/>
    <w:multiLevelType w:val="hybridMultilevel"/>
    <w:tmpl w:val="8FF2CC06"/>
    <w:lvl w:ilvl="0" w:tplc="DFBAA8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850FA"/>
    <w:multiLevelType w:val="hybridMultilevel"/>
    <w:tmpl w:val="97F4F1B0"/>
    <w:lvl w:ilvl="0" w:tplc="DFBAA8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B67B3"/>
    <w:multiLevelType w:val="hybridMultilevel"/>
    <w:tmpl w:val="3402AEFA"/>
    <w:lvl w:ilvl="0" w:tplc="DFBAA8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F76D7"/>
    <w:multiLevelType w:val="hybridMultilevel"/>
    <w:tmpl w:val="1BFE3292"/>
    <w:lvl w:ilvl="0" w:tplc="6F0472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66427"/>
    <w:multiLevelType w:val="hybridMultilevel"/>
    <w:tmpl w:val="FB184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B14B4F"/>
    <w:multiLevelType w:val="hybridMultilevel"/>
    <w:tmpl w:val="910E3EC0"/>
    <w:lvl w:ilvl="0" w:tplc="AF781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2866B0"/>
    <w:multiLevelType w:val="hybridMultilevel"/>
    <w:tmpl w:val="6128A1C0"/>
    <w:lvl w:ilvl="0" w:tplc="2E18D94A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AF215B"/>
    <w:multiLevelType w:val="hybridMultilevel"/>
    <w:tmpl w:val="2EDE7496"/>
    <w:lvl w:ilvl="0" w:tplc="27A2C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CD2461"/>
    <w:multiLevelType w:val="hybridMultilevel"/>
    <w:tmpl w:val="D06EB2AE"/>
    <w:lvl w:ilvl="0" w:tplc="D9E6D7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747124"/>
    <w:multiLevelType w:val="hybridMultilevel"/>
    <w:tmpl w:val="84AA1416"/>
    <w:lvl w:ilvl="0" w:tplc="DFBAA8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8C6C00"/>
    <w:multiLevelType w:val="hybridMultilevel"/>
    <w:tmpl w:val="84AA1416"/>
    <w:lvl w:ilvl="0" w:tplc="DFBAA8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7D6FC3"/>
    <w:multiLevelType w:val="hybridMultilevel"/>
    <w:tmpl w:val="D20CCE50"/>
    <w:lvl w:ilvl="0" w:tplc="B6B852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4344BB"/>
    <w:multiLevelType w:val="hybridMultilevel"/>
    <w:tmpl w:val="F918B64E"/>
    <w:lvl w:ilvl="0" w:tplc="2E18D94A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CF3BE0"/>
    <w:multiLevelType w:val="multilevel"/>
    <w:tmpl w:val="A21801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4C03367"/>
    <w:multiLevelType w:val="hybridMultilevel"/>
    <w:tmpl w:val="6F907E7A"/>
    <w:lvl w:ilvl="0" w:tplc="577484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E479C"/>
    <w:multiLevelType w:val="hybridMultilevel"/>
    <w:tmpl w:val="B90A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F41402"/>
    <w:multiLevelType w:val="hybridMultilevel"/>
    <w:tmpl w:val="A3360154"/>
    <w:lvl w:ilvl="0" w:tplc="28B4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1"/>
  </w:num>
  <w:num w:numId="4">
    <w:abstractNumId w:val="26"/>
  </w:num>
  <w:num w:numId="5">
    <w:abstractNumId w:val="20"/>
  </w:num>
  <w:num w:numId="6">
    <w:abstractNumId w:val="3"/>
  </w:num>
  <w:num w:numId="7">
    <w:abstractNumId w:val="19"/>
  </w:num>
  <w:num w:numId="8">
    <w:abstractNumId w:val="11"/>
  </w:num>
  <w:num w:numId="9">
    <w:abstractNumId w:val="8"/>
  </w:num>
  <w:num w:numId="10">
    <w:abstractNumId w:val="18"/>
  </w:num>
  <w:num w:numId="11">
    <w:abstractNumId w:val="17"/>
  </w:num>
  <w:num w:numId="12">
    <w:abstractNumId w:val="9"/>
  </w:num>
  <w:num w:numId="13">
    <w:abstractNumId w:val="25"/>
  </w:num>
  <w:num w:numId="14">
    <w:abstractNumId w:val="4"/>
  </w:num>
  <w:num w:numId="15">
    <w:abstractNumId w:val="10"/>
  </w:num>
  <w:num w:numId="16">
    <w:abstractNumId w:val="12"/>
  </w:num>
  <w:num w:numId="17">
    <w:abstractNumId w:val="0"/>
  </w:num>
  <w:num w:numId="18">
    <w:abstractNumId w:val="5"/>
  </w:num>
  <w:num w:numId="19">
    <w:abstractNumId w:val="14"/>
  </w:num>
  <w:num w:numId="20">
    <w:abstractNumId w:val="16"/>
  </w:num>
  <w:num w:numId="21">
    <w:abstractNumId w:val="23"/>
  </w:num>
  <w:num w:numId="22">
    <w:abstractNumId w:val="15"/>
  </w:num>
  <w:num w:numId="23">
    <w:abstractNumId w:val="24"/>
  </w:num>
  <w:num w:numId="24">
    <w:abstractNumId w:val="13"/>
  </w:num>
  <w:num w:numId="25">
    <w:abstractNumId w:val="21"/>
  </w:num>
  <w:num w:numId="26">
    <w:abstractNumId w:val="22"/>
  </w:num>
  <w:num w:numId="27">
    <w:abstractNumId w:val="7"/>
  </w:num>
  <w:num w:numId="28">
    <w:abstractNumId w:val="6"/>
  </w:num>
  <w:num w:numId="29">
    <w:abstractNumId w:val="30"/>
  </w:num>
  <w:num w:numId="30">
    <w:abstractNumId w:val="28"/>
  </w:num>
  <w:num w:numId="31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0F0"/>
    <w:rsid w:val="00002A7B"/>
    <w:rsid w:val="00025E27"/>
    <w:rsid w:val="0003684F"/>
    <w:rsid w:val="000446E5"/>
    <w:rsid w:val="000534F0"/>
    <w:rsid w:val="00061515"/>
    <w:rsid w:val="00063AD5"/>
    <w:rsid w:val="00064DE7"/>
    <w:rsid w:val="00077EB2"/>
    <w:rsid w:val="00083EC1"/>
    <w:rsid w:val="00092F14"/>
    <w:rsid w:val="000A75FA"/>
    <w:rsid w:val="000E49B5"/>
    <w:rsid w:val="001050F5"/>
    <w:rsid w:val="00106F7C"/>
    <w:rsid w:val="00115AA8"/>
    <w:rsid w:val="001161B4"/>
    <w:rsid w:val="001222BC"/>
    <w:rsid w:val="00127B81"/>
    <w:rsid w:val="00132FA7"/>
    <w:rsid w:val="00153B31"/>
    <w:rsid w:val="00153E8E"/>
    <w:rsid w:val="00160A0C"/>
    <w:rsid w:val="00165E16"/>
    <w:rsid w:val="00176A7B"/>
    <w:rsid w:val="00181387"/>
    <w:rsid w:val="001935AD"/>
    <w:rsid w:val="001A197F"/>
    <w:rsid w:val="001A1C37"/>
    <w:rsid w:val="001A1D73"/>
    <w:rsid w:val="001A74E6"/>
    <w:rsid w:val="001C1C35"/>
    <w:rsid w:val="001C4E4F"/>
    <w:rsid w:val="001C5BFE"/>
    <w:rsid w:val="001C75DB"/>
    <w:rsid w:val="001E10C6"/>
    <w:rsid w:val="001F1AC6"/>
    <w:rsid w:val="001F575A"/>
    <w:rsid w:val="0020377E"/>
    <w:rsid w:val="00214ED6"/>
    <w:rsid w:val="00220B22"/>
    <w:rsid w:val="002232A8"/>
    <w:rsid w:val="00224195"/>
    <w:rsid w:val="00230B46"/>
    <w:rsid w:val="002472C7"/>
    <w:rsid w:val="00253E62"/>
    <w:rsid w:val="002635D8"/>
    <w:rsid w:val="00267713"/>
    <w:rsid w:val="00292733"/>
    <w:rsid w:val="002A4C19"/>
    <w:rsid w:val="002B3191"/>
    <w:rsid w:val="002C3E17"/>
    <w:rsid w:val="002D6B67"/>
    <w:rsid w:val="002D7AC2"/>
    <w:rsid w:val="002E2099"/>
    <w:rsid w:val="002E50BF"/>
    <w:rsid w:val="002F4B3C"/>
    <w:rsid w:val="002F5B32"/>
    <w:rsid w:val="00300F46"/>
    <w:rsid w:val="00301CA5"/>
    <w:rsid w:val="00311FCB"/>
    <w:rsid w:val="00332262"/>
    <w:rsid w:val="003544DF"/>
    <w:rsid w:val="00385F5C"/>
    <w:rsid w:val="00390927"/>
    <w:rsid w:val="003A372C"/>
    <w:rsid w:val="003A3E13"/>
    <w:rsid w:val="003C16F2"/>
    <w:rsid w:val="003D6B39"/>
    <w:rsid w:val="003E4781"/>
    <w:rsid w:val="003F0332"/>
    <w:rsid w:val="003F593B"/>
    <w:rsid w:val="00402235"/>
    <w:rsid w:val="00406DA4"/>
    <w:rsid w:val="00407667"/>
    <w:rsid w:val="00410F5D"/>
    <w:rsid w:val="0041729C"/>
    <w:rsid w:val="00417E8C"/>
    <w:rsid w:val="00425A0C"/>
    <w:rsid w:val="004319E7"/>
    <w:rsid w:val="00450663"/>
    <w:rsid w:val="00452E97"/>
    <w:rsid w:val="00473ABF"/>
    <w:rsid w:val="00483110"/>
    <w:rsid w:val="00490DF3"/>
    <w:rsid w:val="004960A5"/>
    <w:rsid w:val="004A777F"/>
    <w:rsid w:val="004B6115"/>
    <w:rsid w:val="004C3485"/>
    <w:rsid w:val="004C736D"/>
    <w:rsid w:val="004D0744"/>
    <w:rsid w:val="004E06E7"/>
    <w:rsid w:val="004E38DE"/>
    <w:rsid w:val="004F38B0"/>
    <w:rsid w:val="004F47FE"/>
    <w:rsid w:val="004F7F00"/>
    <w:rsid w:val="005002A5"/>
    <w:rsid w:val="005062FE"/>
    <w:rsid w:val="005064A0"/>
    <w:rsid w:val="005116A3"/>
    <w:rsid w:val="00523508"/>
    <w:rsid w:val="0053011F"/>
    <w:rsid w:val="00543389"/>
    <w:rsid w:val="005515BE"/>
    <w:rsid w:val="00564A68"/>
    <w:rsid w:val="00576E29"/>
    <w:rsid w:val="005A0B07"/>
    <w:rsid w:val="005B51ED"/>
    <w:rsid w:val="005B70F0"/>
    <w:rsid w:val="005D6690"/>
    <w:rsid w:val="005F2D82"/>
    <w:rsid w:val="005F4378"/>
    <w:rsid w:val="006000AA"/>
    <w:rsid w:val="00622210"/>
    <w:rsid w:val="006307FC"/>
    <w:rsid w:val="006345BD"/>
    <w:rsid w:val="00644812"/>
    <w:rsid w:val="006503A9"/>
    <w:rsid w:val="006655B4"/>
    <w:rsid w:val="006713DB"/>
    <w:rsid w:val="00686B28"/>
    <w:rsid w:val="006C1957"/>
    <w:rsid w:val="006C196E"/>
    <w:rsid w:val="006D47E7"/>
    <w:rsid w:val="006D5BD8"/>
    <w:rsid w:val="006E265D"/>
    <w:rsid w:val="006F57A4"/>
    <w:rsid w:val="007016A1"/>
    <w:rsid w:val="00707C83"/>
    <w:rsid w:val="007106E0"/>
    <w:rsid w:val="00711E5F"/>
    <w:rsid w:val="007227F3"/>
    <w:rsid w:val="00741601"/>
    <w:rsid w:val="00747C67"/>
    <w:rsid w:val="00747D59"/>
    <w:rsid w:val="00765D22"/>
    <w:rsid w:val="00771985"/>
    <w:rsid w:val="007742D2"/>
    <w:rsid w:val="00776A64"/>
    <w:rsid w:val="007772E0"/>
    <w:rsid w:val="0078047A"/>
    <w:rsid w:val="00782FD8"/>
    <w:rsid w:val="00784BE2"/>
    <w:rsid w:val="007917B5"/>
    <w:rsid w:val="00793439"/>
    <w:rsid w:val="00794B9E"/>
    <w:rsid w:val="007B0CB1"/>
    <w:rsid w:val="007B4D76"/>
    <w:rsid w:val="007C0DE6"/>
    <w:rsid w:val="007C2848"/>
    <w:rsid w:val="007C40A0"/>
    <w:rsid w:val="007C4303"/>
    <w:rsid w:val="007C75E4"/>
    <w:rsid w:val="007D1E15"/>
    <w:rsid w:val="007F1554"/>
    <w:rsid w:val="007F380B"/>
    <w:rsid w:val="00802E5D"/>
    <w:rsid w:val="00804013"/>
    <w:rsid w:val="00806ED9"/>
    <w:rsid w:val="008210F5"/>
    <w:rsid w:val="008333F2"/>
    <w:rsid w:val="00834241"/>
    <w:rsid w:val="00834EF8"/>
    <w:rsid w:val="0084558D"/>
    <w:rsid w:val="00851564"/>
    <w:rsid w:val="00862702"/>
    <w:rsid w:val="008630F7"/>
    <w:rsid w:val="00867643"/>
    <w:rsid w:val="00873E19"/>
    <w:rsid w:val="00883329"/>
    <w:rsid w:val="0088363E"/>
    <w:rsid w:val="00885BF8"/>
    <w:rsid w:val="00897272"/>
    <w:rsid w:val="00897DBC"/>
    <w:rsid w:val="008A2A18"/>
    <w:rsid w:val="008B1F54"/>
    <w:rsid w:val="008C080B"/>
    <w:rsid w:val="008C6A4C"/>
    <w:rsid w:val="008D3B7C"/>
    <w:rsid w:val="008D462F"/>
    <w:rsid w:val="008E24CB"/>
    <w:rsid w:val="008E72AC"/>
    <w:rsid w:val="008F032E"/>
    <w:rsid w:val="00903EA4"/>
    <w:rsid w:val="00904C3D"/>
    <w:rsid w:val="00904D74"/>
    <w:rsid w:val="0090727C"/>
    <w:rsid w:val="00914098"/>
    <w:rsid w:val="009210A9"/>
    <w:rsid w:val="00945116"/>
    <w:rsid w:val="0094718B"/>
    <w:rsid w:val="009539D0"/>
    <w:rsid w:val="0096074A"/>
    <w:rsid w:val="00980233"/>
    <w:rsid w:val="009819BD"/>
    <w:rsid w:val="009849ED"/>
    <w:rsid w:val="00990F87"/>
    <w:rsid w:val="0099424B"/>
    <w:rsid w:val="009961E5"/>
    <w:rsid w:val="009A41F0"/>
    <w:rsid w:val="009A50EA"/>
    <w:rsid w:val="009A58E6"/>
    <w:rsid w:val="009A7CDA"/>
    <w:rsid w:val="009B468F"/>
    <w:rsid w:val="009C46E6"/>
    <w:rsid w:val="009D3B6F"/>
    <w:rsid w:val="009D79F7"/>
    <w:rsid w:val="009E5637"/>
    <w:rsid w:val="009F7B72"/>
    <w:rsid w:val="00A15084"/>
    <w:rsid w:val="00A32155"/>
    <w:rsid w:val="00A4067D"/>
    <w:rsid w:val="00A4220C"/>
    <w:rsid w:val="00A553C3"/>
    <w:rsid w:val="00A559EC"/>
    <w:rsid w:val="00A55BCA"/>
    <w:rsid w:val="00A56173"/>
    <w:rsid w:val="00A56BB7"/>
    <w:rsid w:val="00A73B4D"/>
    <w:rsid w:val="00A73B7A"/>
    <w:rsid w:val="00A82D8A"/>
    <w:rsid w:val="00A838E2"/>
    <w:rsid w:val="00A869B7"/>
    <w:rsid w:val="00A87997"/>
    <w:rsid w:val="00A942A2"/>
    <w:rsid w:val="00A96D78"/>
    <w:rsid w:val="00AA20B6"/>
    <w:rsid w:val="00AA56AB"/>
    <w:rsid w:val="00AA573B"/>
    <w:rsid w:val="00AA6F91"/>
    <w:rsid w:val="00AD1219"/>
    <w:rsid w:val="00AD5D87"/>
    <w:rsid w:val="00AD7672"/>
    <w:rsid w:val="00AF7BE8"/>
    <w:rsid w:val="00B00893"/>
    <w:rsid w:val="00B059FD"/>
    <w:rsid w:val="00B2141E"/>
    <w:rsid w:val="00B21C5C"/>
    <w:rsid w:val="00B22EBE"/>
    <w:rsid w:val="00B37A1D"/>
    <w:rsid w:val="00B40792"/>
    <w:rsid w:val="00B40928"/>
    <w:rsid w:val="00B464D5"/>
    <w:rsid w:val="00B47EBD"/>
    <w:rsid w:val="00B51B2B"/>
    <w:rsid w:val="00B5270C"/>
    <w:rsid w:val="00B60465"/>
    <w:rsid w:val="00B64757"/>
    <w:rsid w:val="00B751A8"/>
    <w:rsid w:val="00B81603"/>
    <w:rsid w:val="00B84C08"/>
    <w:rsid w:val="00BA5A72"/>
    <w:rsid w:val="00BB2972"/>
    <w:rsid w:val="00BB2EC2"/>
    <w:rsid w:val="00BB59D4"/>
    <w:rsid w:val="00BB7989"/>
    <w:rsid w:val="00BC28B7"/>
    <w:rsid w:val="00BD28BA"/>
    <w:rsid w:val="00BE0592"/>
    <w:rsid w:val="00BE0FB2"/>
    <w:rsid w:val="00BF021D"/>
    <w:rsid w:val="00C005D1"/>
    <w:rsid w:val="00C06DA6"/>
    <w:rsid w:val="00C07A65"/>
    <w:rsid w:val="00C20AC1"/>
    <w:rsid w:val="00C25307"/>
    <w:rsid w:val="00C47798"/>
    <w:rsid w:val="00C53D48"/>
    <w:rsid w:val="00C55308"/>
    <w:rsid w:val="00C56EF6"/>
    <w:rsid w:val="00C64553"/>
    <w:rsid w:val="00C64C3A"/>
    <w:rsid w:val="00C66187"/>
    <w:rsid w:val="00C70881"/>
    <w:rsid w:val="00C75681"/>
    <w:rsid w:val="00C85FEC"/>
    <w:rsid w:val="00C863CF"/>
    <w:rsid w:val="00C93E5C"/>
    <w:rsid w:val="00C95965"/>
    <w:rsid w:val="00C96873"/>
    <w:rsid w:val="00CA45AD"/>
    <w:rsid w:val="00CA5A1C"/>
    <w:rsid w:val="00CB36AB"/>
    <w:rsid w:val="00CD319F"/>
    <w:rsid w:val="00CE736B"/>
    <w:rsid w:val="00D01FFC"/>
    <w:rsid w:val="00D14A28"/>
    <w:rsid w:val="00D210EB"/>
    <w:rsid w:val="00D26B24"/>
    <w:rsid w:val="00D32900"/>
    <w:rsid w:val="00D41229"/>
    <w:rsid w:val="00D4435F"/>
    <w:rsid w:val="00D47880"/>
    <w:rsid w:val="00D51A2C"/>
    <w:rsid w:val="00D563B0"/>
    <w:rsid w:val="00D66C35"/>
    <w:rsid w:val="00D67895"/>
    <w:rsid w:val="00D840F5"/>
    <w:rsid w:val="00D84F21"/>
    <w:rsid w:val="00DC4896"/>
    <w:rsid w:val="00DC6147"/>
    <w:rsid w:val="00DD362D"/>
    <w:rsid w:val="00DD46FF"/>
    <w:rsid w:val="00DD6B1C"/>
    <w:rsid w:val="00DE6635"/>
    <w:rsid w:val="00DE66B9"/>
    <w:rsid w:val="00DF2848"/>
    <w:rsid w:val="00DF2B58"/>
    <w:rsid w:val="00E27C84"/>
    <w:rsid w:val="00E30077"/>
    <w:rsid w:val="00E321BF"/>
    <w:rsid w:val="00E340CA"/>
    <w:rsid w:val="00E4107E"/>
    <w:rsid w:val="00E44B31"/>
    <w:rsid w:val="00E57590"/>
    <w:rsid w:val="00E61667"/>
    <w:rsid w:val="00E6242E"/>
    <w:rsid w:val="00E62457"/>
    <w:rsid w:val="00E76BFE"/>
    <w:rsid w:val="00E8530D"/>
    <w:rsid w:val="00E909BC"/>
    <w:rsid w:val="00E9522A"/>
    <w:rsid w:val="00EA016E"/>
    <w:rsid w:val="00EA50AF"/>
    <w:rsid w:val="00EB0E84"/>
    <w:rsid w:val="00EB156C"/>
    <w:rsid w:val="00EB48EF"/>
    <w:rsid w:val="00EC046C"/>
    <w:rsid w:val="00EC3748"/>
    <w:rsid w:val="00EE17A9"/>
    <w:rsid w:val="00EF24CB"/>
    <w:rsid w:val="00F22822"/>
    <w:rsid w:val="00F46B70"/>
    <w:rsid w:val="00F578F5"/>
    <w:rsid w:val="00F61FF8"/>
    <w:rsid w:val="00F66E8A"/>
    <w:rsid w:val="00F70031"/>
    <w:rsid w:val="00F84FB2"/>
    <w:rsid w:val="00FB5C18"/>
    <w:rsid w:val="00FC4512"/>
    <w:rsid w:val="00FD1D3A"/>
    <w:rsid w:val="00FD5556"/>
    <w:rsid w:val="00FD64AA"/>
    <w:rsid w:val="00FE1F08"/>
    <w:rsid w:val="00FE5F8C"/>
    <w:rsid w:val="00FE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6E"/>
  </w:style>
  <w:style w:type="paragraph" w:styleId="1">
    <w:name w:val="heading 1"/>
    <w:basedOn w:val="a"/>
    <w:next w:val="a"/>
    <w:link w:val="10"/>
    <w:qFormat/>
    <w:rsid w:val="00FD1D3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B70F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B70F0"/>
    <w:rPr>
      <w:sz w:val="20"/>
      <w:szCs w:val="20"/>
    </w:rPr>
  </w:style>
  <w:style w:type="character" w:styleId="a5">
    <w:name w:val="footnote reference"/>
    <w:uiPriority w:val="99"/>
    <w:rsid w:val="005B70F0"/>
    <w:rPr>
      <w:rFonts w:cs="Times New Roman"/>
      <w:vertAlign w:val="superscript"/>
    </w:rPr>
  </w:style>
  <w:style w:type="character" w:styleId="a6">
    <w:name w:val="Emphasis"/>
    <w:uiPriority w:val="20"/>
    <w:qFormat/>
    <w:rsid w:val="005B70F0"/>
    <w:rPr>
      <w:rFonts w:cs="Times New Roman"/>
      <w:i/>
    </w:rPr>
  </w:style>
  <w:style w:type="paragraph" w:customStyle="1" w:styleId="Default">
    <w:name w:val="Default"/>
    <w:rsid w:val="00EB4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E6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rsid w:val="00E6242E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9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aliases w:val="Содержание. 2 уровень"/>
    <w:basedOn w:val="a"/>
    <w:link w:val="ac"/>
    <w:uiPriority w:val="99"/>
    <w:qFormat/>
    <w:rsid w:val="00E6242E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E624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ВЕЛ тектс"/>
    <w:basedOn w:val="a"/>
    <w:link w:val="af0"/>
    <w:uiPriority w:val="99"/>
    <w:rsid w:val="00E6242E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paragraph" w:customStyle="1" w:styleId="af1">
    <w:name w:val="СВЕЛ таб/спис"/>
    <w:basedOn w:val="a"/>
    <w:link w:val="af2"/>
    <w:rsid w:val="00E6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СВЕЛ тектс Знак"/>
    <w:link w:val="af"/>
    <w:uiPriority w:val="99"/>
    <w:locked/>
    <w:rsid w:val="00E6242E"/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paragraph" w:customStyle="1" w:styleId="af3">
    <w:name w:val="СВЕЛ загол без огл"/>
    <w:basedOn w:val="af1"/>
    <w:uiPriority w:val="99"/>
    <w:rsid w:val="00E6242E"/>
    <w:pPr>
      <w:spacing w:before="120" w:after="120"/>
      <w:ind w:firstLine="709"/>
    </w:pPr>
    <w:rPr>
      <w:b/>
    </w:rPr>
  </w:style>
  <w:style w:type="paragraph" w:customStyle="1" w:styleId="af4">
    <w:name w:val="СВЕЛ загол табл"/>
    <w:basedOn w:val="af1"/>
    <w:uiPriority w:val="99"/>
    <w:rsid w:val="00E6242E"/>
    <w:pPr>
      <w:jc w:val="center"/>
    </w:pPr>
    <w:rPr>
      <w:b/>
    </w:rPr>
  </w:style>
  <w:style w:type="character" w:customStyle="1" w:styleId="af2">
    <w:name w:val="СВЕЛ таб/спис Знак"/>
    <w:link w:val="af1"/>
    <w:locked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ВЕЛ список"/>
    <w:basedOn w:val="af1"/>
    <w:uiPriority w:val="99"/>
    <w:rsid w:val="00E6242E"/>
    <w:pPr>
      <w:spacing w:line="360" w:lineRule="auto"/>
    </w:pPr>
    <w:rPr>
      <w:rFonts w:eastAsia="Arial Unicode MS"/>
    </w:rPr>
  </w:style>
  <w:style w:type="character" w:customStyle="1" w:styleId="ac">
    <w:name w:val="Абзац списка Знак"/>
    <w:aliases w:val="Содержание. 2 уровень Знак"/>
    <w:link w:val="ab"/>
    <w:uiPriority w:val="99"/>
    <w:locked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4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47798"/>
    <w:rPr>
      <w:rFonts w:ascii="Tahoma" w:hAnsi="Tahoma" w:cs="Tahoma"/>
      <w:sz w:val="16"/>
      <w:szCs w:val="16"/>
    </w:rPr>
  </w:style>
  <w:style w:type="paragraph" w:customStyle="1" w:styleId="2">
    <w:name w:val="заголовок 2"/>
    <w:basedOn w:val="a"/>
    <w:next w:val="a"/>
    <w:autoRedefine/>
    <w:qFormat/>
    <w:rsid w:val="009539D0"/>
    <w:pPr>
      <w:keepNext/>
      <w:spacing w:before="120" w:after="120" w:line="240" w:lineRule="auto"/>
      <w:jc w:val="both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styleId="af8">
    <w:name w:val="Hyperlink"/>
    <w:basedOn w:val="a0"/>
    <w:uiPriority w:val="99"/>
    <w:unhideWhenUsed/>
    <w:rsid w:val="00181387"/>
    <w:rPr>
      <w:color w:val="0000FF" w:themeColor="hyperlink"/>
      <w:u w:val="single"/>
    </w:rPr>
  </w:style>
  <w:style w:type="character" w:customStyle="1" w:styleId="af9">
    <w:name w:val="Другое_"/>
    <w:basedOn w:val="a0"/>
    <w:link w:val="afa"/>
    <w:rsid w:val="0038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a">
    <w:name w:val="Другое"/>
    <w:basedOn w:val="a"/>
    <w:link w:val="af9"/>
    <w:rsid w:val="00385F5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b">
    <w:name w:val="Для программы"/>
    <w:basedOn w:val="a"/>
    <w:autoRedefine/>
    <w:qFormat/>
    <w:rsid w:val="00AD5D87"/>
    <w:pPr>
      <w:spacing w:after="0" w:line="240" w:lineRule="atLeast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D1D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Колонтитул (2)_"/>
    <w:basedOn w:val="a0"/>
    <w:link w:val="21"/>
    <w:rsid w:val="0098023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Колонтитул (2)"/>
    <w:basedOn w:val="a"/>
    <w:link w:val="20"/>
    <w:rsid w:val="0098023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Основной текст_"/>
    <w:basedOn w:val="a0"/>
    <w:link w:val="11"/>
    <w:rsid w:val="00AA20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AA20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fd">
    <w:name w:val="Подпись к таблице_"/>
    <w:basedOn w:val="a0"/>
    <w:link w:val="afe"/>
    <w:rsid w:val="00AA20B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Основной текст1"/>
    <w:basedOn w:val="a"/>
    <w:link w:val="afc"/>
    <w:rsid w:val="00AA20B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AA20B6"/>
    <w:pPr>
      <w:widowControl w:val="0"/>
      <w:shd w:val="clear" w:color="auto" w:fill="FFFFFF"/>
      <w:spacing w:after="13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e">
    <w:name w:val="Подпись к таблице"/>
    <w:basedOn w:val="a"/>
    <w:link w:val="afd"/>
    <w:rsid w:val="00AA20B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table" w:styleId="aff">
    <w:name w:val="Table Grid"/>
    <w:basedOn w:val="a1"/>
    <w:uiPriority w:val="59"/>
    <w:rsid w:val="00F228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udy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lasses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glishon-line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urait.ru/bcode/44864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rait.ru/bcode/452246" TargetMode="External"/><Relationship Id="rId14" Type="http://schemas.openxmlformats.org/officeDocument/2006/relationships/hyperlink" Target="http://eng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27117-0827-4D96-B046-86D6109C9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М. Каценкова</dc:creator>
  <cp:lastModifiedBy>user</cp:lastModifiedBy>
  <cp:revision>91</cp:revision>
  <cp:lastPrinted>2019-03-30T09:47:00Z</cp:lastPrinted>
  <dcterms:created xsi:type="dcterms:W3CDTF">2020-07-14T15:49:00Z</dcterms:created>
  <dcterms:modified xsi:type="dcterms:W3CDTF">2020-07-24T15:51:00Z</dcterms:modified>
</cp:coreProperties>
</file>